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2A" w:rsidRPr="005D2C05" w:rsidRDefault="0079172A" w:rsidP="0079172A">
      <w:pPr>
        <w:jc w:val="center"/>
        <w:rPr>
          <w:rFonts w:asciiTheme="minorHAnsi" w:hAnsiTheme="minorHAnsi" w:cstheme="minorHAnsi"/>
          <w:b/>
          <w:sz w:val="22"/>
          <w:szCs w:val="22"/>
        </w:rPr>
      </w:pPr>
    </w:p>
    <w:p w:rsidR="0079172A" w:rsidRPr="005D2C05" w:rsidRDefault="00D937CA" w:rsidP="0079172A">
      <w:pPr>
        <w:jc w:val="both"/>
        <w:rPr>
          <w:rFonts w:asciiTheme="minorHAnsi" w:hAnsiTheme="minorHAnsi" w:cstheme="minorHAnsi"/>
          <w:sz w:val="22"/>
          <w:szCs w:val="22"/>
        </w:rPr>
      </w:pPr>
      <w:r w:rsidRPr="00D937CA">
        <w:rPr>
          <w:rFonts w:asciiTheme="minorHAnsi" w:hAnsiTheme="minorHAnsi" w:cstheme="minorHAnsi"/>
          <w:noProof/>
          <w:sz w:val="16"/>
          <w:szCs w:val="16"/>
        </w:rPr>
        <w:drawing>
          <wp:inline distT="0" distB="0" distL="0" distR="0" wp14:anchorId="64007F1D" wp14:editId="021977C5">
            <wp:extent cx="471791" cy="2076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88" cy="209976"/>
                    </a:xfrm>
                    <a:prstGeom prst="rect">
                      <a:avLst/>
                    </a:prstGeom>
                    <a:noFill/>
                    <a:ln>
                      <a:noFill/>
                    </a:ln>
                  </pic:spPr>
                </pic:pic>
              </a:graphicData>
            </a:graphic>
          </wp:inline>
        </w:drawing>
      </w:r>
    </w:p>
    <w:p w:rsidR="00E00DC0" w:rsidRPr="00D937CA" w:rsidRDefault="00135712" w:rsidP="00E00DC0">
      <w:pPr>
        <w:tabs>
          <w:tab w:val="left" w:pos="3638"/>
        </w:tabs>
        <w:rPr>
          <w:rFonts w:asciiTheme="minorHAnsi" w:hAnsiTheme="minorHAnsi" w:cstheme="minorHAnsi"/>
          <w:b/>
          <w:sz w:val="12"/>
          <w:szCs w:val="12"/>
        </w:rPr>
      </w:pPr>
      <w:r w:rsidRPr="00D937CA">
        <w:rPr>
          <w:rFonts w:asciiTheme="minorHAnsi" w:hAnsiTheme="minorHAnsi" w:cstheme="minorHAnsi"/>
          <w:sz w:val="12"/>
          <w:szCs w:val="12"/>
        </w:rPr>
        <w:t xml:space="preserve">ΕΛΛΗΝΙΚΗ ΔΗΜΟΚΡΑΤΙΑ           </w:t>
      </w:r>
      <w:r w:rsidR="00E00DC0" w:rsidRPr="00D937CA">
        <w:rPr>
          <w:rFonts w:asciiTheme="minorHAnsi" w:hAnsiTheme="minorHAnsi" w:cstheme="minorHAnsi"/>
          <w:sz w:val="12"/>
          <w:szCs w:val="12"/>
        </w:rPr>
        <w:t xml:space="preserve">       </w:t>
      </w:r>
      <w:r w:rsidR="00950D10">
        <w:rPr>
          <w:rFonts w:asciiTheme="minorHAnsi" w:hAnsiTheme="minorHAnsi" w:cstheme="minorHAnsi"/>
          <w:sz w:val="12"/>
          <w:szCs w:val="12"/>
        </w:rPr>
        <w:t xml:space="preserve">  </w:t>
      </w:r>
      <w:r w:rsidR="0057752D">
        <w:rPr>
          <w:rFonts w:asciiTheme="minorHAnsi" w:hAnsiTheme="minorHAnsi" w:cstheme="minorHAnsi"/>
          <w:sz w:val="12"/>
          <w:szCs w:val="12"/>
        </w:rPr>
        <w:t xml:space="preserve">                                               Ορθή Επανάληψη </w:t>
      </w:r>
      <w:bookmarkStart w:id="0" w:name="_GoBack"/>
      <w:bookmarkEnd w:id="0"/>
    </w:p>
    <w:p w:rsidR="00135712" w:rsidRPr="00D937CA" w:rsidRDefault="00135712" w:rsidP="00135712">
      <w:pPr>
        <w:pStyle w:val="a3"/>
        <w:spacing w:line="276" w:lineRule="auto"/>
        <w:rPr>
          <w:rFonts w:asciiTheme="minorHAnsi" w:hAnsiTheme="minorHAnsi" w:cstheme="minorHAnsi"/>
          <w:sz w:val="12"/>
          <w:szCs w:val="12"/>
        </w:rPr>
      </w:pPr>
      <w:r w:rsidRPr="00D937CA">
        <w:rPr>
          <w:rFonts w:asciiTheme="minorHAnsi" w:hAnsiTheme="minorHAnsi" w:cstheme="minorHAnsi"/>
          <w:sz w:val="12"/>
          <w:szCs w:val="12"/>
        </w:rPr>
        <w:t xml:space="preserve">ΝΟΜΟΣ ΘΕΣΠΡΩΤΙΑΣ     </w:t>
      </w:r>
      <w:r w:rsidR="00E00DC0" w:rsidRPr="00D937CA">
        <w:rPr>
          <w:rFonts w:asciiTheme="minorHAnsi" w:hAnsiTheme="minorHAnsi" w:cstheme="minorHAnsi"/>
          <w:sz w:val="12"/>
          <w:szCs w:val="12"/>
        </w:rPr>
        <w:t xml:space="preserve">                  </w:t>
      </w:r>
      <w:r w:rsidR="00194383" w:rsidRPr="00D937CA">
        <w:rPr>
          <w:rFonts w:asciiTheme="minorHAnsi" w:hAnsiTheme="minorHAnsi" w:cstheme="minorHAnsi"/>
          <w:sz w:val="12"/>
          <w:szCs w:val="12"/>
        </w:rPr>
        <w:t xml:space="preserve">  </w:t>
      </w:r>
      <w:r w:rsidRPr="00D937CA">
        <w:rPr>
          <w:rFonts w:asciiTheme="minorHAnsi" w:hAnsiTheme="minorHAnsi" w:cstheme="minorHAnsi"/>
          <w:sz w:val="12"/>
          <w:szCs w:val="12"/>
        </w:rPr>
        <w:t xml:space="preserve">     </w:t>
      </w:r>
    </w:p>
    <w:p w:rsidR="00135712" w:rsidRPr="00D937CA" w:rsidRDefault="00135712" w:rsidP="00135712">
      <w:pPr>
        <w:pStyle w:val="a3"/>
        <w:spacing w:line="276" w:lineRule="auto"/>
        <w:rPr>
          <w:rFonts w:asciiTheme="minorHAnsi" w:hAnsiTheme="minorHAnsi" w:cstheme="minorHAnsi"/>
          <w:b/>
          <w:sz w:val="12"/>
          <w:szCs w:val="12"/>
        </w:rPr>
      </w:pPr>
      <w:r w:rsidRPr="00D937CA">
        <w:rPr>
          <w:rFonts w:asciiTheme="minorHAnsi" w:hAnsiTheme="minorHAnsi" w:cstheme="minorHAnsi"/>
          <w:b/>
          <w:sz w:val="12"/>
          <w:szCs w:val="12"/>
        </w:rPr>
        <w:t>ΔΗΜΟΣ ΦΙΛΙΑΤΩΝ</w:t>
      </w:r>
    </w:p>
    <w:p w:rsidR="00135712" w:rsidRPr="00D937CA" w:rsidRDefault="00135712" w:rsidP="00135712">
      <w:pPr>
        <w:pStyle w:val="a3"/>
        <w:spacing w:line="276" w:lineRule="auto"/>
        <w:rPr>
          <w:rFonts w:asciiTheme="minorHAnsi" w:hAnsiTheme="minorHAnsi" w:cstheme="minorHAnsi"/>
          <w:sz w:val="12"/>
          <w:szCs w:val="12"/>
        </w:rPr>
      </w:pPr>
      <w:r w:rsidRPr="00D937CA">
        <w:rPr>
          <w:rFonts w:asciiTheme="minorHAnsi" w:hAnsiTheme="minorHAnsi" w:cstheme="minorHAnsi"/>
          <w:sz w:val="12"/>
          <w:szCs w:val="12"/>
        </w:rPr>
        <w:t>ΓΡΑΦΕΙΟ ΔΗΜΟΤΙΚΟΥ ΣΥΜΒΟΥΛΙΟΥ</w:t>
      </w:r>
    </w:p>
    <w:p w:rsidR="00135712" w:rsidRPr="00D937CA" w:rsidRDefault="00135712" w:rsidP="00135712">
      <w:pPr>
        <w:pStyle w:val="a3"/>
        <w:spacing w:line="276" w:lineRule="auto"/>
        <w:rPr>
          <w:rFonts w:asciiTheme="minorHAnsi" w:hAnsiTheme="minorHAnsi" w:cstheme="minorHAnsi"/>
          <w:sz w:val="12"/>
          <w:szCs w:val="12"/>
        </w:rPr>
      </w:pPr>
      <w:proofErr w:type="spellStart"/>
      <w:r w:rsidRPr="00D937CA">
        <w:rPr>
          <w:rFonts w:asciiTheme="minorHAnsi" w:hAnsiTheme="minorHAnsi" w:cstheme="minorHAnsi"/>
          <w:sz w:val="12"/>
          <w:szCs w:val="12"/>
        </w:rPr>
        <w:t>Πληρ</w:t>
      </w:r>
      <w:proofErr w:type="spellEnd"/>
      <w:r w:rsidRPr="00D937CA">
        <w:rPr>
          <w:rFonts w:asciiTheme="minorHAnsi" w:hAnsiTheme="minorHAnsi" w:cstheme="minorHAnsi"/>
          <w:sz w:val="12"/>
          <w:szCs w:val="12"/>
        </w:rPr>
        <w:t>.: Λώλη Άννα - Μαρία</w:t>
      </w:r>
    </w:p>
    <w:p w:rsidR="00135712" w:rsidRPr="00D937CA" w:rsidRDefault="00135712" w:rsidP="00135712">
      <w:pPr>
        <w:pStyle w:val="a3"/>
        <w:spacing w:line="276" w:lineRule="auto"/>
        <w:rPr>
          <w:rFonts w:asciiTheme="minorHAnsi" w:hAnsiTheme="minorHAnsi" w:cstheme="minorHAnsi"/>
          <w:sz w:val="12"/>
          <w:szCs w:val="12"/>
        </w:rPr>
      </w:pPr>
      <w:proofErr w:type="spellStart"/>
      <w:r w:rsidRPr="00D937CA">
        <w:rPr>
          <w:rFonts w:asciiTheme="minorHAnsi" w:hAnsiTheme="minorHAnsi" w:cstheme="minorHAnsi"/>
          <w:sz w:val="12"/>
          <w:szCs w:val="12"/>
        </w:rPr>
        <w:t>Ταχ</w:t>
      </w:r>
      <w:proofErr w:type="spellEnd"/>
      <w:r w:rsidRPr="00D937CA">
        <w:rPr>
          <w:rFonts w:asciiTheme="minorHAnsi" w:hAnsiTheme="minorHAnsi" w:cstheme="minorHAnsi"/>
          <w:sz w:val="12"/>
          <w:szCs w:val="12"/>
        </w:rPr>
        <w:t>. Διεύθυνση: Ελ. Βενιζέλου 8</w:t>
      </w:r>
    </w:p>
    <w:p w:rsidR="00135712" w:rsidRPr="00D937CA" w:rsidRDefault="00135712" w:rsidP="00135712">
      <w:pPr>
        <w:pStyle w:val="a3"/>
        <w:spacing w:line="276" w:lineRule="auto"/>
        <w:rPr>
          <w:rFonts w:asciiTheme="minorHAnsi" w:hAnsiTheme="minorHAnsi" w:cstheme="minorHAnsi"/>
          <w:sz w:val="12"/>
          <w:szCs w:val="12"/>
        </w:rPr>
      </w:pPr>
      <w:r w:rsidRPr="00D937CA">
        <w:rPr>
          <w:rFonts w:asciiTheme="minorHAnsi" w:hAnsiTheme="minorHAnsi" w:cstheme="minorHAnsi"/>
          <w:sz w:val="12"/>
          <w:szCs w:val="12"/>
        </w:rPr>
        <w:t>Τ.Κ. 46 300 - Φιλιάτες</w:t>
      </w:r>
    </w:p>
    <w:p w:rsidR="00135712" w:rsidRPr="0057752D" w:rsidRDefault="00135712" w:rsidP="00135712">
      <w:pPr>
        <w:pStyle w:val="a3"/>
        <w:spacing w:line="276" w:lineRule="auto"/>
        <w:rPr>
          <w:rFonts w:asciiTheme="minorHAnsi" w:hAnsiTheme="minorHAnsi" w:cstheme="minorHAnsi"/>
          <w:sz w:val="12"/>
          <w:szCs w:val="12"/>
        </w:rPr>
      </w:pPr>
      <w:r w:rsidRPr="00D937CA">
        <w:rPr>
          <w:rFonts w:asciiTheme="minorHAnsi" w:hAnsiTheme="minorHAnsi" w:cstheme="minorHAnsi"/>
          <w:sz w:val="12"/>
          <w:szCs w:val="12"/>
        </w:rPr>
        <w:t>ΤΗΛ</w:t>
      </w:r>
      <w:r w:rsidRPr="0057752D">
        <w:rPr>
          <w:rFonts w:asciiTheme="minorHAnsi" w:hAnsiTheme="minorHAnsi" w:cstheme="minorHAnsi"/>
          <w:sz w:val="12"/>
          <w:szCs w:val="12"/>
        </w:rPr>
        <w:t>.: 26643 60155</w:t>
      </w:r>
    </w:p>
    <w:p w:rsidR="00135712" w:rsidRPr="00D937CA" w:rsidRDefault="00135712" w:rsidP="00135712">
      <w:pPr>
        <w:pStyle w:val="a3"/>
        <w:spacing w:line="276" w:lineRule="auto"/>
        <w:rPr>
          <w:rFonts w:asciiTheme="minorHAnsi" w:hAnsiTheme="minorHAnsi" w:cstheme="minorHAnsi"/>
          <w:sz w:val="12"/>
          <w:szCs w:val="12"/>
          <w:lang w:val="en-GB"/>
        </w:rPr>
      </w:pPr>
      <w:r w:rsidRPr="00D937CA">
        <w:rPr>
          <w:rFonts w:asciiTheme="minorHAnsi" w:hAnsiTheme="minorHAnsi" w:cstheme="minorHAnsi"/>
          <w:sz w:val="12"/>
          <w:szCs w:val="12"/>
          <w:lang w:val="en-US"/>
        </w:rPr>
        <w:t>FAX</w:t>
      </w:r>
      <w:r w:rsidRPr="00D937CA">
        <w:rPr>
          <w:rFonts w:asciiTheme="minorHAnsi" w:hAnsiTheme="minorHAnsi" w:cstheme="minorHAnsi"/>
          <w:sz w:val="12"/>
          <w:szCs w:val="12"/>
          <w:lang w:val="en-GB"/>
        </w:rPr>
        <w:t>: 26640 22989</w:t>
      </w:r>
    </w:p>
    <w:p w:rsidR="00135712" w:rsidRPr="00D937CA" w:rsidRDefault="00135712" w:rsidP="00135712">
      <w:pPr>
        <w:pStyle w:val="a3"/>
        <w:spacing w:line="276" w:lineRule="auto"/>
        <w:rPr>
          <w:rFonts w:asciiTheme="minorHAnsi" w:hAnsiTheme="minorHAnsi" w:cstheme="minorHAnsi"/>
          <w:sz w:val="12"/>
          <w:szCs w:val="12"/>
          <w:lang w:val="en-US"/>
        </w:rPr>
      </w:pPr>
      <w:r w:rsidRPr="00D937CA">
        <w:rPr>
          <w:rFonts w:asciiTheme="minorHAnsi" w:hAnsiTheme="minorHAnsi" w:cstheme="minorHAnsi"/>
          <w:sz w:val="12"/>
          <w:szCs w:val="12"/>
          <w:lang w:val="en-US"/>
        </w:rPr>
        <w:t xml:space="preserve">E-mail: </w:t>
      </w:r>
      <w:hyperlink r:id="rId7" w:history="1">
        <w:r w:rsidR="00C620C9" w:rsidRPr="00D937CA">
          <w:rPr>
            <w:rStyle w:val="-"/>
            <w:rFonts w:asciiTheme="minorHAnsi" w:hAnsiTheme="minorHAnsi" w:cstheme="minorHAnsi"/>
            <w:sz w:val="12"/>
            <w:szCs w:val="12"/>
            <w:lang w:val="en-US"/>
          </w:rPr>
          <w:t>ds.filiates@gmail.com</w:t>
        </w:r>
      </w:hyperlink>
    </w:p>
    <w:p w:rsidR="00C620C9" w:rsidRPr="00D937CA" w:rsidRDefault="00C620C9" w:rsidP="00C620C9">
      <w:pPr>
        <w:tabs>
          <w:tab w:val="left" w:pos="6120"/>
        </w:tabs>
        <w:ind w:right="-760"/>
        <w:rPr>
          <w:rFonts w:asciiTheme="minorHAnsi" w:hAnsiTheme="minorHAnsi" w:cstheme="minorHAnsi"/>
          <w:sz w:val="12"/>
          <w:szCs w:val="12"/>
          <w:lang w:val="en-GB"/>
        </w:rPr>
      </w:pPr>
      <w:r w:rsidRPr="00D937CA">
        <w:rPr>
          <w:rFonts w:asciiTheme="minorHAnsi" w:hAnsiTheme="minorHAnsi" w:cstheme="minorHAnsi"/>
          <w:sz w:val="12"/>
          <w:szCs w:val="12"/>
          <w:lang w:val="en-US"/>
        </w:rPr>
        <w:t>E</w:t>
      </w:r>
      <w:r w:rsidRPr="00D937CA">
        <w:rPr>
          <w:rFonts w:asciiTheme="minorHAnsi" w:hAnsiTheme="minorHAnsi" w:cstheme="minorHAnsi"/>
          <w:sz w:val="12"/>
          <w:szCs w:val="12"/>
          <w:lang w:val="en-GB"/>
        </w:rPr>
        <w:t>-</w:t>
      </w:r>
      <w:r w:rsidRPr="00D937CA">
        <w:rPr>
          <w:rFonts w:asciiTheme="minorHAnsi" w:hAnsiTheme="minorHAnsi" w:cstheme="minorHAnsi"/>
          <w:sz w:val="12"/>
          <w:szCs w:val="12"/>
          <w:lang w:val="en-US"/>
        </w:rPr>
        <w:t>mail</w:t>
      </w:r>
      <w:r w:rsidRPr="00D937CA">
        <w:rPr>
          <w:rFonts w:asciiTheme="minorHAnsi" w:hAnsiTheme="minorHAnsi" w:cstheme="minorHAnsi"/>
          <w:sz w:val="12"/>
          <w:szCs w:val="12"/>
          <w:lang w:val="en-GB"/>
        </w:rPr>
        <w:t>:</w:t>
      </w:r>
      <w:proofErr w:type="spellStart"/>
      <w:r w:rsidRPr="00D937CA">
        <w:rPr>
          <w:rFonts w:asciiTheme="minorHAnsi" w:hAnsiTheme="minorHAnsi" w:cstheme="minorHAnsi"/>
          <w:sz w:val="12"/>
          <w:szCs w:val="12"/>
          <w:lang w:val="en-GB"/>
        </w:rPr>
        <w:t>ds.filiates</w:t>
      </w:r>
      <w:proofErr w:type="spellEnd"/>
      <w:r w:rsidRPr="00D937CA">
        <w:rPr>
          <w:rFonts w:asciiTheme="minorHAnsi" w:hAnsiTheme="minorHAnsi" w:cstheme="minorHAnsi"/>
          <w:sz w:val="12"/>
          <w:szCs w:val="12"/>
          <w:lang w:val="en-US"/>
        </w:rPr>
        <w:t>@</w:t>
      </w:r>
      <w:r w:rsidRPr="00D937CA">
        <w:rPr>
          <w:rFonts w:asciiTheme="minorHAnsi" w:hAnsiTheme="minorHAnsi" w:cstheme="minorHAnsi"/>
          <w:sz w:val="12"/>
          <w:szCs w:val="12"/>
          <w:lang w:val="en-GB"/>
        </w:rPr>
        <w:t>gmail.com</w:t>
      </w:r>
    </w:p>
    <w:p w:rsidR="00C620C9" w:rsidRPr="00D937CA" w:rsidRDefault="00C620C9" w:rsidP="00135712">
      <w:pPr>
        <w:pStyle w:val="a3"/>
        <w:spacing w:line="276" w:lineRule="auto"/>
        <w:rPr>
          <w:rFonts w:asciiTheme="minorHAnsi" w:hAnsiTheme="minorHAnsi" w:cstheme="minorHAnsi"/>
          <w:sz w:val="12"/>
          <w:szCs w:val="12"/>
          <w:lang w:val="en-GB"/>
        </w:rPr>
      </w:pPr>
    </w:p>
    <w:p w:rsidR="0079172A" w:rsidRPr="00D937CA" w:rsidRDefault="0016513C" w:rsidP="0016513C">
      <w:pPr>
        <w:jc w:val="center"/>
        <w:rPr>
          <w:rFonts w:asciiTheme="minorHAnsi" w:hAnsiTheme="minorHAnsi" w:cstheme="minorHAnsi"/>
          <w:sz w:val="16"/>
          <w:szCs w:val="16"/>
        </w:rPr>
      </w:pPr>
      <w:r w:rsidRPr="00D937CA">
        <w:rPr>
          <w:rFonts w:asciiTheme="minorHAnsi" w:hAnsiTheme="minorHAnsi" w:cstheme="minorHAnsi"/>
          <w:sz w:val="16"/>
          <w:szCs w:val="16"/>
          <w:lang w:val="en-GB"/>
        </w:rPr>
        <w:t xml:space="preserve">                                                                 </w:t>
      </w:r>
      <w:r w:rsidR="003661F8">
        <w:rPr>
          <w:rFonts w:asciiTheme="minorHAnsi" w:hAnsiTheme="minorHAnsi" w:cstheme="minorHAnsi"/>
          <w:sz w:val="16"/>
          <w:szCs w:val="16"/>
        </w:rPr>
        <w:t>Φιλιάτες 21</w:t>
      </w:r>
      <w:r w:rsidR="00923E02" w:rsidRPr="00D937CA">
        <w:rPr>
          <w:rFonts w:asciiTheme="minorHAnsi" w:hAnsiTheme="minorHAnsi" w:cstheme="minorHAnsi"/>
          <w:sz w:val="16"/>
          <w:szCs w:val="16"/>
        </w:rPr>
        <w:t>/10</w:t>
      </w:r>
      <w:r w:rsidRPr="00D937CA">
        <w:rPr>
          <w:rFonts w:asciiTheme="minorHAnsi" w:hAnsiTheme="minorHAnsi" w:cstheme="minorHAnsi"/>
          <w:sz w:val="16"/>
          <w:szCs w:val="16"/>
        </w:rPr>
        <w:t>/2021</w:t>
      </w:r>
    </w:p>
    <w:p w:rsidR="0079172A" w:rsidRPr="00D937CA" w:rsidRDefault="00146F8D" w:rsidP="00146F8D">
      <w:pPr>
        <w:jc w:val="center"/>
        <w:rPr>
          <w:rFonts w:asciiTheme="minorHAnsi" w:hAnsiTheme="minorHAnsi" w:cstheme="minorHAnsi"/>
          <w:sz w:val="16"/>
          <w:szCs w:val="16"/>
        </w:rPr>
      </w:pPr>
      <w:r w:rsidRPr="00D937CA">
        <w:rPr>
          <w:rFonts w:asciiTheme="minorHAnsi" w:hAnsiTheme="minorHAnsi" w:cstheme="minorHAnsi"/>
          <w:sz w:val="16"/>
          <w:szCs w:val="16"/>
        </w:rPr>
        <w:t xml:space="preserve">                               </w:t>
      </w:r>
      <w:r w:rsidR="00EA6B53" w:rsidRPr="00D937CA">
        <w:rPr>
          <w:rFonts w:asciiTheme="minorHAnsi" w:hAnsiTheme="minorHAnsi" w:cstheme="minorHAnsi"/>
          <w:sz w:val="16"/>
          <w:szCs w:val="16"/>
        </w:rPr>
        <w:t xml:space="preserve">                      </w:t>
      </w:r>
      <w:r w:rsidR="00923E02" w:rsidRPr="00D937CA">
        <w:rPr>
          <w:rFonts w:asciiTheme="minorHAnsi" w:hAnsiTheme="minorHAnsi" w:cstheme="minorHAnsi"/>
          <w:sz w:val="16"/>
          <w:szCs w:val="16"/>
        </w:rPr>
        <w:t xml:space="preserve">Αριθμ. Πρωτ: </w:t>
      </w:r>
      <w:r w:rsidR="0087254D">
        <w:rPr>
          <w:rFonts w:asciiTheme="minorHAnsi" w:hAnsiTheme="minorHAnsi" w:cstheme="minorHAnsi"/>
          <w:sz w:val="16"/>
          <w:szCs w:val="16"/>
        </w:rPr>
        <w:t>7870</w:t>
      </w:r>
      <w:r w:rsidR="0079172A" w:rsidRPr="00D937CA">
        <w:rPr>
          <w:rFonts w:asciiTheme="minorHAnsi" w:hAnsiTheme="minorHAnsi" w:cstheme="minorHAnsi"/>
          <w:sz w:val="16"/>
          <w:szCs w:val="16"/>
        </w:rPr>
        <w:tab/>
      </w:r>
    </w:p>
    <w:p w:rsidR="0079172A" w:rsidRPr="00D937CA" w:rsidRDefault="0079172A" w:rsidP="0079172A">
      <w:pPr>
        <w:jc w:val="right"/>
        <w:rPr>
          <w:rFonts w:asciiTheme="minorHAnsi" w:hAnsiTheme="minorHAnsi" w:cstheme="minorHAnsi"/>
          <w:sz w:val="16"/>
          <w:szCs w:val="16"/>
        </w:rPr>
      </w:pPr>
      <w:r w:rsidRPr="00D937CA">
        <w:rPr>
          <w:rFonts w:asciiTheme="minorHAnsi" w:hAnsiTheme="minorHAnsi" w:cstheme="minorHAnsi"/>
          <w:sz w:val="16"/>
          <w:szCs w:val="16"/>
        </w:rPr>
        <w:tab/>
      </w:r>
      <w:r w:rsidRPr="00D937CA">
        <w:rPr>
          <w:rFonts w:asciiTheme="minorHAnsi" w:hAnsiTheme="minorHAnsi" w:cstheme="minorHAnsi"/>
          <w:sz w:val="16"/>
          <w:szCs w:val="16"/>
        </w:rPr>
        <w:tab/>
        <w:t xml:space="preserve">                </w:t>
      </w:r>
      <w:r w:rsidRPr="00D937CA">
        <w:rPr>
          <w:rFonts w:asciiTheme="minorHAnsi" w:hAnsiTheme="minorHAnsi" w:cstheme="minorHAnsi"/>
          <w:sz w:val="16"/>
          <w:szCs w:val="16"/>
        </w:rPr>
        <w:tab/>
        <w:t xml:space="preserve">     </w:t>
      </w:r>
      <w:r w:rsidRPr="00D937CA">
        <w:rPr>
          <w:rFonts w:asciiTheme="minorHAnsi" w:hAnsiTheme="minorHAnsi" w:cstheme="minorHAnsi"/>
          <w:sz w:val="16"/>
          <w:szCs w:val="16"/>
        </w:rPr>
        <w:tab/>
      </w:r>
    </w:p>
    <w:p w:rsidR="0079172A" w:rsidRPr="00D937CA" w:rsidRDefault="00D937CA" w:rsidP="00D937CA">
      <w:pPr>
        <w:rPr>
          <w:rFonts w:asciiTheme="minorHAnsi" w:hAnsiTheme="minorHAnsi" w:cstheme="minorHAnsi"/>
          <w:sz w:val="16"/>
          <w:szCs w:val="16"/>
          <w:u w:val="single"/>
        </w:rPr>
      </w:pPr>
      <w:r>
        <w:rPr>
          <w:rFonts w:asciiTheme="minorHAnsi" w:hAnsiTheme="minorHAnsi" w:cstheme="minorHAnsi"/>
          <w:sz w:val="16"/>
          <w:szCs w:val="16"/>
        </w:rPr>
        <w:t xml:space="preserve">                                                                                                   </w:t>
      </w:r>
      <w:r w:rsidR="0079172A" w:rsidRPr="00D937CA">
        <w:rPr>
          <w:rFonts w:asciiTheme="minorHAnsi" w:hAnsiTheme="minorHAnsi" w:cstheme="minorHAnsi"/>
          <w:sz w:val="16"/>
          <w:szCs w:val="16"/>
        </w:rPr>
        <w:t xml:space="preserve">  Βαθμός προτεραιότητας: </w:t>
      </w:r>
      <w:r w:rsidR="0079172A" w:rsidRPr="00D937CA">
        <w:rPr>
          <w:rFonts w:asciiTheme="minorHAnsi" w:hAnsiTheme="minorHAnsi" w:cstheme="minorHAnsi"/>
          <w:sz w:val="16"/>
          <w:szCs w:val="16"/>
          <w:u w:val="single"/>
        </w:rPr>
        <w:t>ΕΠΕΙΓΟΝ</w:t>
      </w:r>
    </w:p>
    <w:p w:rsidR="0079172A" w:rsidRPr="00D937CA" w:rsidRDefault="0079172A" w:rsidP="0079172A">
      <w:pPr>
        <w:jc w:val="right"/>
        <w:rPr>
          <w:rFonts w:asciiTheme="minorHAnsi" w:hAnsiTheme="minorHAnsi" w:cstheme="minorHAnsi"/>
          <w:sz w:val="16"/>
          <w:szCs w:val="16"/>
        </w:rPr>
      </w:pPr>
      <w:r w:rsidRPr="00D937CA">
        <w:rPr>
          <w:rFonts w:asciiTheme="minorHAnsi" w:hAnsiTheme="minorHAnsi" w:cstheme="minorHAnsi"/>
          <w:sz w:val="16"/>
          <w:szCs w:val="16"/>
        </w:rPr>
        <w:tab/>
        <w:t xml:space="preserve">       </w:t>
      </w:r>
    </w:p>
    <w:p w:rsidR="0079172A" w:rsidRPr="00D937CA" w:rsidRDefault="0079172A" w:rsidP="00146F8D">
      <w:pPr>
        <w:jc w:val="center"/>
        <w:rPr>
          <w:rFonts w:asciiTheme="minorHAnsi" w:hAnsiTheme="minorHAnsi" w:cstheme="minorHAnsi"/>
          <w:b/>
          <w:sz w:val="20"/>
          <w:szCs w:val="20"/>
        </w:rPr>
      </w:pPr>
      <w:r w:rsidRPr="00D937CA">
        <w:rPr>
          <w:rFonts w:asciiTheme="minorHAnsi" w:hAnsiTheme="minorHAnsi" w:cstheme="minorHAnsi"/>
          <w:b/>
          <w:sz w:val="20"/>
          <w:szCs w:val="20"/>
        </w:rPr>
        <w:t>ΠΡΟΣ</w:t>
      </w:r>
    </w:p>
    <w:p w:rsidR="0079172A" w:rsidRPr="00D937CA" w:rsidRDefault="0079172A" w:rsidP="00146F8D">
      <w:pPr>
        <w:jc w:val="right"/>
        <w:rPr>
          <w:rFonts w:asciiTheme="minorHAnsi" w:hAnsiTheme="minorHAnsi" w:cstheme="minorHAnsi"/>
          <w:sz w:val="20"/>
          <w:szCs w:val="20"/>
        </w:rPr>
      </w:pPr>
      <w:r w:rsidRPr="00D937CA">
        <w:rPr>
          <w:rFonts w:asciiTheme="minorHAnsi" w:hAnsiTheme="minorHAnsi" w:cstheme="minorHAnsi"/>
          <w:sz w:val="20"/>
          <w:szCs w:val="20"/>
        </w:rPr>
        <w:tab/>
        <w:t xml:space="preserve">       </w:t>
      </w:r>
    </w:p>
    <w:p w:rsidR="00146F8D" w:rsidRPr="00D937CA" w:rsidRDefault="00146F8D" w:rsidP="00146F8D">
      <w:pPr>
        <w:jc w:val="both"/>
        <w:rPr>
          <w:rFonts w:asciiTheme="minorHAnsi" w:hAnsiTheme="minorHAnsi" w:cstheme="minorHAnsi"/>
          <w:b/>
          <w:sz w:val="20"/>
          <w:szCs w:val="20"/>
        </w:rPr>
      </w:pPr>
      <w:r w:rsidRPr="00D937CA">
        <w:rPr>
          <w:rFonts w:asciiTheme="minorHAnsi" w:hAnsiTheme="minorHAnsi" w:cstheme="minorHAnsi"/>
          <w:b/>
          <w:sz w:val="20"/>
          <w:szCs w:val="20"/>
        </w:rPr>
        <w:t xml:space="preserve">                                                 Αποδέκτες Πίνακα Διανομής</w:t>
      </w:r>
    </w:p>
    <w:p w:rsidR="00146F8D" w:rsidRPr="00D937CA" w:rsidRDefault="00146F8D" w:rsidP="00146F8D">
      <w:pPr>
        <w:jc w:val="both"/>
        <w:rPr>
          <w:rFonts w:asciiTheme="minorHAnsi" w:hAnsiTheme="minorHAnsi" w:cstheme="minorHAnsi"/>
          <w:b/>
          <w:sz w:val="20"/>
          <w:szCs w:val="20"/>
        </w:rPr>
      </w:pPr>
    </w:p>
    <w:p w:rsidR="00146F8D" w:rsidRPr="00D937CA" w:rsidRDefault="00146F8D" w:rsidP="00146F8D">
      <w:pPr>
        <w:pStyle w:val="a3"/>
        <w:spacing w:line="276" w:lineRule="auto"/>
        <w:ind w:firstLine="3261"/>
        <w:rPr>
          <w:rFonts w:asciiTheme="minorHAnsi" w:hAnsiTheme="minorHAnsi" w:cstheme="minorHAnsi"/>
        </w:rPr>
      </w:pPr>
      <w:r w:rsidRPr="00D937CA">
        <w:rPr>
          <w:rFonts w:asciiTheme="minorHAnsi" w:hAnsiTheme="minorHAnsi" w:cstheme="minorHAnsi"/>
          <w:b/>
          <w:u w:val="single"/>
        </w:rPr>
        <w:t>α) Δήμαρχο Φιλιατών</w:t>
      </w:r>
      <w:r w:rsidR="00153F08" w:rsidRPr="00D937CA">
        <w:rPr>
          <w:rFonts w:asciiTheme="minorHAnsi" w:hAnsiTheme="minorHAnsi" w:cstheme="minorHAnsi"/>
        </w:rPr>
        <w:t xml:space="preserve"> </w:t>
      </w:r>
      <w:r w:rsidRPr="00D937CA">
        <w:rPr>
          <w:rFonts w:asciiTheme="minorHAnsi" w:hAnsiTheme="minorHAnsi" w:cstheme="minorHAnsi"/>
        </w:rPr>
        <w:t xml:space="preserve"> Σπυρίδων Παππά</w:t>
      </w:r>
    </w:p>
    <w:p w:rsidR="00146F8D" w:rsidRPr="00D937CA" w:rsidRDefault="00146F8D" w:rsidP="00146F8D">
      <w:pPr>
        <w:pStyle w:val="a3"/>
        <w:spacing w:line="276" w:lineRule="auto"/>
        <w:ind w:firstLine="3261"/>
        <w:rPr>
          <w:rFonts w:asciiTheme="minorHAnsi" w:hAnsiTheme="minorHAnsi" w:cstheme="minorHAnsi"/>
          <w:b/>
          <w:u w:val="single"/>
        </w:rPr>
      </w:pPr>
      <w:r w:rsidRPr="00D937CA">
        <w:rPr>
          <w:rFonts w:asciiTheme="minorHAnsi" w:hAnsiTheme="minorHAnsi" w:cstheme="minorHAnsi"/>
          <w:b/>
          <w:u w:val="single"/>
        </w:rPr>
        <w:t>(β) Αντιδημάρχους</w:t>
      </w:r>
    </w:p>
    <w:p w:rsidR="00146F8D" w:rsidRPr="00D937CA" w:rsidRDefault="00146F8D" w:rsidP="00146F8D">
      <w:pPr>
        <w:pStyle w:val="a3"/>
        <w:spacing w:line="276" w:lineRule="auto"/>
        <w:ind w:firstLine="3686"/>
        <w:rPr>
          <w:rFonts w:asciiTheme="minorHAnsi" w:hAnsiTheme="minorHAnsi" w:cstheme="minorHAnsi"/>
        </w:rPr>
      </w:pPr>
      <w:r w:rsidRPr="00D937CA">
        <w:rPr>
          <w:rFonts w:asciiTheme="minorHAnsi" w:hAnsiTheme="minorHAnsi" w:cstheme="minorHAnsi"/>
        </w:rPr>
        <w:t xml:space="preserve">1. </w:t>
      </w:r>
      <w:r w:rsidR="00D937CA" w:rsidRPr="00D937CA">
        <w:rPr>
          <w:rFonts w:asciiTheme="minorHAnsi" w:hAnsiTheme="minorHAnsi" w:cstheme="minorHAnsi"/>
        </w:rPr>
        <w:t>Γκίκας Θωμάς</w:t>
      </w:r>
      <w:r w:rsidRPr="00D937CA">
        <w:rPr>
          <w:rFonts w:asciiTheme="minorHAnsi" w:hAnsiTheme="minorHAnsi" w:cstheme="minorHAnsi"/>
        </w:rPr>
        <w:t xml:space="preserve"> </w:t>
      </w:r>
    </w:p>
    <w:p w:rsidR="00146F8D" w:rsidRPr="00D937CA" w:rsidRDefault="00153F08" w:rsidP="00146F8D">
      <w:pPr>
        <w:pStyle w:val="a3"/>
        <w:spacing w:line="276" w:lineRule="auto"/>
        <w:ind w:firstLine="3686"/>
        <w:rPr>
          <w:rFonts w:asciiTheme="minorHAnsi" w:hAnsiTheme="minorHAnsi" w:cstheme="minorHAnsi"/>
        </w:rPr>
      </w:pPr>
      <w:r w:rsidRPr="00D937CA">
        <w:rPr>
          <w:rFonts w:asciiTheme="minorHAnsi" w:hAnsiTheme="minorHAnsi" w:cstheme="minorHAnsi"/>
        </w:rPr>
        <w:t xml:space="preserve">2. </w:t>
      </w:r>
      <w:r w:rsidR="00146F8D" w:rsidRPr="00D937CA">
        <w:rPr>
          <w:rFonts w:asciiTheme="minorHAnsi" w:hAnsiTheme="minorHAnsi" w:cstheme="minorHAnsi"/>
        </w:rPr>
        <w:t xml:space="preserve"> Παππά </w:t>
      </w:r>
      <w:r w:rsidRPr="00D937CA">
        <w:rPr>
          <w:rFonts w:asciiTheme="minorHAnsi" w:hAnsiTheme="minorHAnsi" w:cstheme="minorHAnsi"/>
        </w:rPr>
        <w:t xml:space="preserve">– Μάλλιου </w:t>
      </w:r>
      <w:r w:rsidR="00146F8D" w:rsidRPr="00D937CA">
        <w:rPr>
          <w:rFonts w:asciiTheme="minorHAnsi" w:hAnsiTheme="minorHAnsi" w:cstheme="minorHAnsi"/>
        </w:rPr>
        <w:t xml:space="preserve">Ουρανία  </w:t>
      </w:r>
    </w:p>
    <w:p w:rsidR="00146F8D" w:rsidRPr="00D937CA" w:rsidRDefault="00D937CA" w:rsidP="00146F8D">
      <w:pPr>
        <w:pStyle w:val="a3"/>
        <w:spacing w:line="276" w:lineRule="auto"/>
        <w:ind w:firstLine="3686"/>
        <w:rPr>
          <w:rFonts w:asciiTheme="minorHAnsi" w:hAnsiTheme="minorHAnsi" w:cstheme="minorHAnsi"/>
        </w:rPr>
      </w:pPr>
      <w:r w:rsidRPr="00D937CA">
        <w:rPr>
          <w:rFonts w:asciiTheme="minorHAnsi" w:hAnsiTheme="minorHAnsi" w:cstheme="minorHAnsi"/>
        </w:rPr>
        <w:t xml:space="preserve">3. Κατσάρης Πέτρος </w:t>
      </w:r>
      <w:r w:rsidR="00C32B66" w:rsidRPr="00D937CA">
        <w:rPr>
          <w:rFonts w:asciiTheme="minorHAnsi" w:hAnsiTheme="minorHAnsi" w:cstheme="minorHAnsi"/>
        </w:rPr>
        <w:t xml:space="preserve"> </w:t>
      </w:r>
      <w:r w:rsidR="00146F8D" w:rsidRPr="00D937CA">
        <w:rPr>
          <w:rFonts w:asciiTheme="minorHAnsi" w:hAnsiTheme="minorHAnsi" w:cstheme="minorHAnsi"/>
        </w:rPr>
        <w:t xml:space="preserve"> </w:t>
      </w:r>
    </w:p>
    <w:p w:rsidR="00146F8D" w:rsidRPr="00D937CA" w:rsidRDefault="00146F8D" w:rsidP="00146F8D">
      <w:pPr>
        <w:pStyle w:val="a3"/>
        <w:spacing w:line="276" w:lineRule="auto"/>
        <w:ind w:firstLine="3686"/>
        <w:rPr>
          <w:rFonts w:asciiTheme="minorHAnsi" w:hAnsiTheme="minorHAnsi" w:cstheme="minorHAnsi"/>
        </w:rPr>
      </w:pPr>
    </w:p>
    <w:p w:rsidR="00146F8D" w:rsidRPr="00D937CA" w:rsidRDefault="00146F8D" w:rsidP="00146F8D">
      <w:pPr>
        <w:pStyle w:val="a3"/>
        <w:spacing w:line="276" w:lineRule="auto"/>
        <w:ind w:firstLine="3261"/>
        <w:rPr>
          <w:rFonts w:asciiTheme="minorHAnsi" w:hAnsiTheme="minorHAnsi" w:cstheme="minorHAnsi"/>
        </w:rPr>
      </w:pPr>
      <w:r w:rsidRPr="00D937CA">
        <w:rPr>
          <w:rFonts w:asciiTheme="minorHAnsi" w:hAnsiTheme="minorHAnsi" w:cstheme="minorHAnsi"/>
          <w:b/>
          <w:u w:val="single"/>
        </w:rPr>
        <w:t xml:space="preserve"> (γ) Τακτικά Μέλη Δ.Σ</w:t>
      </w:r>
      <w:r w:rsidRPr="00D937CA">
        <w:rPr>
          <w:rFonts w:asciiTheme="minorHAnsi" w:hAnsiTheme="minorHAnsi" w:cstheme="minorHAnsi"/>
        </w:rPr>
        <w:t>.</w:t>
      </w:r>
    </w:p>
    <w:p w:rsidR="00146F8D" w:rsidRPr="00D937CA" w:rsidRDefault="00153F08" w:rsidP="00146F8D">
      <w:pPr>
        <w:pStyle w:val="a3"/>
        <w:spacing w:line="276" w:lineRule="auto"/>
        <w:ind w:firstLine="3686"/>
        <w:rPr>
          <w:rFonts w:asciiTheme="minorHAnsi" w:hAnsiTheme="minorHAnsi" w:cstheme="minorHAnsi"/>
        </w:rPr>
      </w:pPr>
      <w:r w:rsidRPr="00D937CA">
        <w:rPr>
          <w:rFonts w:asciiTheme="minorHAnsi" w:hAnsiTheme="minorHAnsi" w:cstheme="minorHAnsi"/>
        </w:rPr>
        <w:t xml:space="preserve">1.Πανταζάκος Μιχαήλ </w:t>
      </w:r>
    </w:p>
    <w:p w:rsidR="00153F08" w:rsidRPr="00D937CA" w:rsidRDefault="00153F08" w:rsidP="00146F8D">
      <w:pPr>
        <w:pStyle w:val="a3"/>
        <w:spacing w:line="276" w:lineRule="auto"/>
        <w:ind w:firstLine="3686"/>
        <w:rPr>
          <w:rFonts w:asciiTheme="minorHAnsi" w:hAnsiTheme="minorHAnsi" w:cstheme="minorHAnsi"/>
        </w:rPr>
      </w:pPr>
      <w:r w:rsidRPr="00D937CA">
        <w:rPr>
          <w:rFonts w:asciiTheme="minorHAnsi" w:hAnsiTheme="minorHAnsi" w:cstheme="minorHAnsi"/>
        </w:rPr>
        <w:t xml:space="preserve">2. Ευθυμίου </w:t>
      </w:r>
      <w:proofErr w:type="spellStart"/>
      <w:r w:rsidRPr="00D937CA">
        <w:rPr>
          <w:rFonts w:asciiTheme="minorHAnsi" w:hAnsiTheme="minorHAnsi" w:cstheme="minorHAnsi"/>
        </w:rPr>
        <w:t>Βρακά</w:t>
      </w:r>
      <w:proofErr w:type="spellEnd"/>
      <w:r w:rsidRPr="00D937CA">
        <w:rPr>
          <w:rFonts w:asciiTheme="minorHAnsi" w:hAnsiTheme="minorHAnsi" w:cstheme="minorHAnsi"/>
        </w:rPr>
        <w:t xml:space="preserve"> Ελένη</w:t>
      </w:r>
    </w:p>
    <w:p w:rsidR="00146F8D" w:rsidRPr="00D937CA" w:rsidRDefault="00146F8D" w:rsidP="00146F8D">
      <w:pPr>
        <w:pStyle w:val="a3"/>
        <w:spacing w:line="276" w:lineRule="auto"/>
        <w:ind w:firstLine="3686"/>
        <w:rPr>
          <w:rFonts w:asciiTheme="minorHAnsi" w:hAnsiTheme="minorHAnsi" w:cstheme="minorHAnsi"/>
        </w:rPr>
      </w:pPr>
      <w:r w:rsidRPr="00D937CA">
        <w:rPr>
          <w:rFonts w:asciiTheme="minorHAnsi" w:hAnsiTheme="minorHAnsi" w:cstheme="minorHAnsi"/>
        </w:rPr>
        <w:t>3. Γκίζας Χρήστος</w:t>
      </w:r>
    </w:p>
    <w:p w:rsidR="00146F8D" w:rsidRPr="00D937CA" w:rsidRDefault="00146F8D" w:rsidP="00146F8D">
      <w:pPr>
        <w:pStyle w:val="a3"/>
        <w:spacing w:line="276" w:lineRule="auto"/>
        <w:ind w:firstLine="3686"/>
        <w:rPr>
          <w:rFonts w:asciiTheme="minorHAnsi" w:hAnsiTheme="minorHAnsi" w:cstheme="minorHAnsi"/>
        </w:rPr>
      </w:pPr>
      <w:r w:rsidRPr="00D937CA">
        <w:rPr>
          <w:rFonts w:asciiTheme="minorHAnsi" w:hAnsiTheme="minorHAnsi" w:cstheme="minorHAnsi"/>
        </w:rPr>
        <w:t xml:space="preserve">4.Σκόδρας Βασίλειος </w:t>
      </w:r>
    </w:p>
    <w:p w:rsidR="00153F08" w:rsidRPr="00D937CA" w:rsidRDefault="00153F08" w:rsidP="00146F8D">
      <w:pPr>
        <w:pStyle w:val="a3"/>
        <w:spacing w:line="276" w:lineRule="auto"/>
        <w:ind w:firstLine="3686"/>
        <w:rPr>
          <w:rFonts w:asciiTheme="minorHAnsi" w:hAnsiTheme="minorHAnsi" w:cstheme="minorHAnsi"/>
        </w:rPr>
      </w:pPr>
      <w:r w:rsidRPr="00D937CA">
        <w:rPr>
          <w:rFonts w:asciiTheme="minorHAnsi" w:hAnsiTheme="minorHAnsi" w:cstheme="minorHAnsi"/>
        </w:rPr>
        <w:t xml:space="preserve"> 5. </w:t>
      </w:r>
      <w:proofErr w:type="spellStart"/>
      <w:r w:rsidRPr="00D937CA">
        <w:rPr>
          <w:rFonts w:asciiTheme="minorHAnsi" w:hAnsiTheme="minorHAnsi" w:cstheme="minorHAnsi"/>
        </w:rPr>
        <w:t>Τσότσης</w:t>
      </w:r>
      <w:proofErr w:type="spellEnd"/>
      <w:r w:rsidRPr="00D937CA">
        <w:rPr>
          <w:rFonts w:asciiTheme="minorHAnsi" w:hAnsiTheme="minorHAnsi" w:cstheme="minorHAnsi"/>
        </w:rPr>
        <w:t xml:space="preserve"> Δημήτριος</w:t>
      </w:r>
    </w:p>
    <w:p w:rsidR="00146F8D" w:rsidRPr="00D937CA" w:rsidRDefault="00153F08" w:rsidP="00146F8D">
      <w:pPr>
        <w:pStyle w:val="a3"/>
        <w:spacing w:line="276" w:lineRule="auto"/>
        <w:ind w:firstLine="3686"/>
        <w:rPr>
          <w:rFonts w:asciiTheme="minorHAnsi" w:hAnsiTheme="minorHAnsi" w:cstheme="minorHAnsi"/>
        </w:rPr>
      </w:pPr>
      <w:r w:rsidRPr="00D937CA">
        <w:rPr>
          <w:rFonts w:asciiTheme="minorHAnsi" w:hAnsiTheme="minorHAnsi" w:cstheme="minorHAnsi"/>
        </w:rPr>
        <w:t>6</w:t>
      </w:r>
      <w:r w:rsidR="00146F8D" w:rsidRPr="00D937CA">
        <w:rPr>
          <w:rFonts w:asciiTheme="minorHAnsi" w:hAnsiTheme="minorHAnsi" w:cstheme="minorHAnsi"/>
        </w:rPr>
        <w:t>.Ντάφλου Ευθυμία (Έφη)</w:t>
      </w:r>
    </w:p>
    <w:p w:rsidR="00153F08" w:rsidRPr="00D937CA" w:rsidRDefault="00153F08" w:rsidP="00146F8D">
      <w:pPr>
        <w:pStyle w:val="a3"/>
        <w:spacing w:line="276" w:lineRule="auto"/>
        <w:ind w:firstLine="3686"/>
        <w:rPr>
          <w:rFonts w:asciiTheme="minorHAnsi" w:hAnsiTheme="minorHAnsi" w:cstheme="minorHAnsi"/>
        </w:rPr>
      </w:pPr>
      <w:r w:rsidRPr="00D937CA">
        <w:rPr>
          <w:rFonts w:asciiTheme="minorHAnsi" w:hAnsiTheme="minorHAnsi" w:cstheme="minorHAnsi"/>
        </w:rPr>
        <w:t>7</w:t>
      </w:r>
      <w:r w:rsidR="00146F8D" w:rsidRPr="00D937CA">
        <w:rPr>
          <w:rFonts w:asciiTheme="minorHAnsi" w:hAnsiTheme="minorHAnsi" w:cstheme="minorHAnsi"/>
        </w:rPr>
        <w:t xml:space="preserve">.Ζιάκας Γρηγόριος  </w:t>
      </w:r>
    </w:p>
    <w:p w:rsidR="00E00DC0"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8. Καίσαρη Παρασκευή</w:t>
      </w:r>
    </w:p>
    <w:p w:rsidR="00146F8D" w:rsidRPr="00D937CA" w:rsidRDefault="008C1FA2" w:rsidP="008C1FA2">
      <w:pPr>
        <w:pStyle w:val="a3"/>
        <w:spacing w:line="276" w:lineRule="auto"/>
        <w:rPr>
          <w:rFonts w:asciiTheme="minorHAnsi" w:hAnsiTheme="minorHAnsi" w:cstheme="minorHAnsi"/>
        </w:rPr>
      </w:pPr>
      <w:r w:rsidRPr="00D937CA">
        <w:rPr>
          <w:rFonts w:asciiTheme="minorHAnsi" w:hAnsiTheme="minorHAnsi" w:cstheme="minorHAnsi"/>
        </w:rPr>
        <w:t xml:space="preserve">                                                        </w:t>
      </w:r>
      <w:r w:rsidR="00146F8D" w:rsidRPr="00D937CA">
        <w:rPr>
          <w:rFonts w:asciiTheme="minorHAnsi" w:hAnsiTheme="minorHAnsi" w:cstheme="minorHAnsi"/>
        </w:rPr>
        <w:t xml:space="preserve"> </w:t>
      </w:r>
      <w:r w:rsidR="00C073CE" w:rsidRPr="00D937CA">
        <w:rPr>
          <w:rFonts w:asciiTheme="minorHAnsi" w:hAnsiTheme="minorHAnsi" w:cstheme="minorHAnsi"/>
        </w:rPr>
        <w:t xml:space="preserve">                </w:t>
      </w:r>
      <w:r w:rsidR="003661F8">
        <w:rPr>
          <w:rFonts w:asciiTheme="minorHAnsi" w:hAnsiTheme="minorHAnsi" w:cstheme="minorHAnsi"/>
        </w:rPr>
        <w:t xml:space="preserve">        </w:t>
      </w:r>
      <w:r w:rsidR="00146F8D" w:rsidRPr="00D937CA">
        <w:rPr>
          <w:rFonts w:asciiTheme="minorHAnsi" w:hAnsiTheme="minorHAnsi" w:cstheme="minorHAnsi"/>
        </w:rPr>
        <w:t xml:space="preserve"> </w:t>
      </w:r>
      <w:r w:rsidR="00E00DC0" w:rsidRPr="00D937CA">
        <w:rPr>
          <w:rFonts w:asciiTheme="minorHAnsi" w:hAnsiTheme="minorHAnsi" w:cstheme="minorHAnsi"/>
        </w:rPr>
        <w:t>9</w:t>
      </w:r>
      <w:r w:rsidR="00146F8D" w:rsidRPr="00D937CA">
        <w:rPr>
          <w:rFonts w:asciiTheme="minorHAnsi" w:hAnsiTheme="minorHAnsi" w:cstheme="minorHAnsi"/>
        </w:rPr>
        <w:t xml:space="preserve"> .Σκεύης Δημήτριος </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10</w:t>
      </w:r>
      <w:r w:rsidR="00146F8D" w:rsidRPr="00D937CA">
        <w:rPr>
          <w:rFonts w:asciiTheme="minorHAnsi" w:hAnsiTheme="minorHAnsi" w:cstheme="minorHAnsi"/>
        </w:rPr>
        <w:t xml:space="preserve">.Φερεντίνος Σπυρίδων  </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11</w:t>
      </w:r>
      <w:r w:rsidR="00146F8D" w:rsidRPr="00D937CA">
        <w:rPr>
          <w:rFonts w:asciiTheme="minorHAnsi" w:hAnsiTheme="minorHAnsi" w:cstheme="minorHAnsi"/>
        </w:rPr>
        <w:t xml:space="preserve">.Κολιομίχος Σπυρίδων </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12</w:t>
      </w:r>
      <w:r w:rsidR="00146F8D" w:rsidRPr="00D937CA">
        <w:rPr>
          <w:rFonts w:asciiTheme="minorHAnsi" w:hAnsiTheme="minorHAnsi" w:cstheme="minorHAnsi"/>
        </w:rPr>
        <w:t>.Λένης Φίλιππος</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13</w:t>
      </w:r>
      <w:r w:rsidR="00146F8D" w:rsidRPr="00D937CA">
        <w:rPr>
          <w:rFonts w:asciiTheme="minorHAnsi" w:hAnsiTheme="minorHAnsi" w:cstheme="minorHAnsi"/>
        </w:rPr>
        <w:t xml:space="preserve">.Τόλης Χριστόφορος  </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14</w:t>
      </w:r>
      <w:r w:rsidR="00146F8D" w:rsidRPr="00D937CA">
        <w:rPr>
          <w:rFonts w:asciiTheme="minorHAnsi" w:hAnsiTheme="minorHAnsi" w:cstheme="minorHAnsi"/>
        </w:rPr>
        <w:t>. Μπέλλος ΄</w:t>
      </w:r>
      <w:proofErr w:type="spellStart"/>
      <w:r w:rsidR="00146F8D" w:rsidRPr="00D937CA">
        <w:rPr>
          <w:rFonts w:asciiTheme="minorHAnsi" w:hAnsiTheme="minorHAnsi" w:cstheme="minorHAnsi"/>
        </w:rPr>
        <w:t>Αρης</w:t>
      </w:r>
      <w:proofErr w:type="spellEnd"/>
      <w:r w:rsidR="00146F8D" w:rsidRPr="00D937CA">
        <w:rPr>
          <w:rFonts w:asciiTheme="minorHAnsi" w:hAnsiTheme="minorHAnsi" w:cstheme="minorHAnsi"/>
        </w:rPr>
        <w:t>- Παναγιώτης</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15</w:t>
      </w:r>
      <w:r w:rsidR="00146F8D" w:rsidRPr="00D937CA">
        <w:rPr>
          <w:rFonts w:asciiTheme="minorHAnsi" w:hAnsiTheme="minorHAnsi" w:cstheme="minorHAnsi"/>
        </w:rPr>
        <w:t xml:space="preserve">.Λιανός Ευάγγελος  </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16</w:t>
      </w:r>
      <w:r w:rsidR="00146F8D" w:rsidRPr="00D937CA">
        <w:rPr>
          <w:rFonts w:asciiTheme="minorHAnsi" w:hAnsiTheme="minorHAnsi" w:cstheme="minorHAnsi"/>
        </w:rPr>
        <w:t>. Καψάλης Δημήτριος</w:t>
      </w:r>
    </w:p>
    <w:p w:rsidR="00146F8D" w:rsidRPr="00D937CA" w:rsidRDefault="00E00DC0" w:rsidP="00146F8D">
      <w:pPr>
        <w:pStyle w:val="a3"/>
        <w:spacing w:line="276" w:lineRule="auto"/>
        <w:ind w:firstLine="3686"/>
        <w:rPr>
          <w:rFonts w:asciiTheme="minorHAnsi" w:hAnsiTheme="minorHAnsi" w:cstheme="minorHAnsi"/>
        </w:rPr>
      </w:pPr>
      <w:r w:rsidRPr="00D937CA">
        <w:rPr>
          <w:rFonts w:asciiTheme="minorHAnsi" w:hAnsiTheme="minorHAnsi" w:cstheme="minorHAnsi"/>
        </w:rPr>
        <w:t>17</w:t>
      </w:r>
      <w:r w:rsidR="00146F8D" w:rsidRPr="00D937CA">
        <w:rPr>
          <w:rFonts w:asciiTheme="minorHAnsi" w:hAnsiTheme="minorHAnsi" w:cstheme="minorHAnsi"/>
        </w:rPr>
        <w:t>. Ρέγκας Λαέρτης</w:t>
      </w:r>
    </w:p>
    <w:p w:rsidR="00146F8D" w:rsidRPr="00D937CA" w:rsidRDefault="00146F8D" w:rsidP="00146F8D">
      <w:pPr>
        <w:pStyle w:val="a3"/>
        <w:spacing w:line="276" w:lineRule="auto"/>
        <w:ind w:firstLine="3686"/>
        <w:rPr>
          <w:rFonts w:asciiTheme="minorHAnsi" w:hAnsiTheme="minorHAnsi" w:cstheme="minorHAnsi"/>
        </w:rPr>
      </w:pPr>
      <w:r w:rsidRPr="00D937CA">
        <w:rPr>
          <w:rFonts w:asciiTheme="minorHAnsi" w:hAnsiTheme="minorHAnsi" w:cstheme="minorHAnsi"/>
          <w:b/>
        </w:rPr>
        <w:t>(δ</w:t>
      </w:r>
      <w:r w:rsidRPr="00D937CA">
        <w:rPr>
          <w:rFonts w:asciiTheme="minorHAnsi" w:hAnsiTheme="minorHAnsi" w:cstheme="minorHAnsi"/>
          <w:b/>
          <w:u w:val="single"/>
        </w:rPr>
        <w:t>)</w:t>
      </w:r>
      <w:r w:rsidRPr="00D937CA">
        <w:rPr>
          <w:rFonts w:asciiTheme="minorHAnsi" w:hAnsiTheme="minorHAnsi" w:cstheme="minorHAnsi"/>
          <w:u w:val="single"/>
        </w:rPr>
        <w:t xml:space="preserve"> Προέδρους Κοινοτήτων  </w:t>
      </w:r>
    </w:p>
    <w:p w:rsidR="00146F8D" w:rsidRPr="00D937CA" w:rsidRDefault="00146F8D" w:rsidP="00146F8D">
      <w:pPr>
        <w:jc w:val="both"/>
        <w:rPr>
          <w:rFonts w:asciiTheme="minorHAnsi" w:hAnsiTheme="minorHAnsi" w:cstheme="minorHAnsi"/>
          <w:b/>
          <w:sz w:val="20"/>
          <w:szCs w:val="20"/>
        </w:rPr>
      </w:pPr>
    </w:p>
    <w:p w:rsidR="0079172A" w:rsidRPr="00D937CA" w:rsidRDefault="0079172A" w:rsidP="0079172A">
      <w:pPr>
        <w:jc w:val="both"/>
        <w:rPr>
          <w:rFonts w:asciiTheme="minorHAnsi" w:hAnsiTheme="minorHAnsi" w:cstheme="minorHAnsi"/>
          <w:sz w:val="20"/>
          <w:szCs w:val="20"/>
        </w:rPr>
      </w:pPr>
    </w:p>
    <w:p w:rsidR="0079172A" w:rsidRPr="005D2C05" w:rsidRDefault="0079172A" w:rsidP="0079172A">
      <w:pPr>
        <w:jc w:val="both"/>
        <w:rPr>
          <w:rFonts w:asciiTheme="minorHAnsi" w:hAnsiTheme="minorHAnsi" w:cstheme="minorHAnsi"/>
          <w:sz w:val="22"/>
          <w:szCs w:val="22"/>
        </w:rPr>
      </w:pPr>
    </w:p>
    <w:p w:rsidR="00D937CA" w:rsidRDefault="00D937CA" w:rsidP="0079172A">
      <w:pPr>
        <w:jc w:val="center"/>
        <w:rPr>
          <w:rFonts w:asciiTheme="minorHAnsi" w:hAnsiTheme="minorHAnsi" w:cstheme="minorHAnsi"/>
          <w:b/>
          <w:sz w:val="22"/>
          <w:szCs w:val="22"/>
        </w:rPr>
      </w:pPr>
    </w:p>
    <w:p w:rsidR="00D937CA" w:rsidRDefault="00D937CA" w:rsidP="0079172A">
      <w:pPr>
        <w:jc w:val="center"/>
        <w:rPr>
          <w:rFonts w:asciiTheme="minorHAnsi" w:hAnsiTheme="minorHAnsi" w:cstheme="minorHAnsi"/>
          <w:b/>
          <w:sz w:val="22"/>
          <w:szCs w:val="22"/>
        </w:rPr>
      </w:pPr>
    </w:p>
    <w:p w:rsidR="00D937CA" w:rsidRDefault="00D937CA" w:rsidP="0079172A">
      <w:pPr>
        <w:jc w:val="center"/>
        <w:rPr>
          <w:rFonts w:asciiTheme="minorHAnsi" w:hAnsiTheme="minorHAnsi" w:cstheme="minorHAnsi"/>
          <w:b/>
          <w:sz w:val="22"/>
          <w:szCs w:val="22"/>
        </w:rPr>
      </w:pPr>
    </w:p>
    <w:p w:rsidR="00D937CA" w:rsidRDefault="00D937CA" w:rsidP="0079172A">
      <w:pPr>
        <w:jc w:val="center"/>
        <w:rPr>
          <w:rFonts w:asciiTheme="minorHAnsi" w:hAnsiTheme="minorHAnsi" w:cstheme="minorHAnsi"/>
          <w:b/>
          <w:sz w:val="22"/>
          <w:szCs w:val="22"/>
        </w:rPr>
      </w:pPr>
    </w:p>
    <w:p w:rsidR="00D937CA" w:rsidRDefault="00D937CA" w:rsidP="0079172A">
      <w:pPr>
        <w:jc w:val="center"/>
        <w:rPr>
          <w:rFonts w:asciiTheme="minorHAnsi" w:hAnsiTheme="minorHAnsi" w:cstheme="minorHAnsi"/>
          <w:b/>
          <w:sz w:val="22"/>
          <w:szCs w:val="22"/>
        </w:rPr>
      </w:pPr>
    </w:p>
    <w:p w:rsidR="00D937CA" w:rsidRDefault="00D937CA" w:rsidP="0079172A">
      <w:pPr>
        <w:jc w:val="center"/>
        <w:rPr>
          <w:rFonts w:asciiTheme="minorHAnsi" w:hAnsiTheme="minorHAnsi" w:cstheme="minorHAnsi"/>
          <w:b/>
          <w:sz w:val="22"/>
          <w:szCs w:val="22"/>
        </w:rPr>
      </w:pPr>
    </w:p>
    <w:p w:rsidR="0079172A" w:rsidRPr="0093377C" w:rsidRDefault="0079172A" w:rsidP="0079172A">
      <w:pPr>
        <w:jc w:val="center"/>
        <w:rPr>
          <w:rFonts w:asciiTheme="minorHAnsi" w:hAnsiTheme="minorHAnsi" w:cstheme="minorHAnsi"/>
          <w:sz w:val="22"/>
          <w:szCs w:val="22"/>
        </w:rPr>
      </w:pPr>
      <w:r w:rsidRPr="0093377C">
        <w:rPr>
          <w:rFonts w:asciiTheme="minorHAnsi" w:hAnsiTheme="minorHAnsi" w:cstheme="minorHAnsi"/>
          <w:b/>
          <w:sz w:val="22"/>
          <w:szCs w:val="22"/>
        </w:rPr>
        <w:lastRenderedPageBreak/>
        <w:t>ΘΕΜΑ:</w:t>
      </w:r>
      <w:r w:rsidRPr="0093377C">
        <w:rPr>
          <w:rFonts w:asciiTheme="minorHAnsi" w:hAnsiTheme="minorHAnsi" w:cstheme="minorHAnsi"/>
          <w:sz w:val="22"/>
          <w:szCs w:val="22"/>
        </w:rPr>
        <w:t xml:space="preserve"> </w:t>
      </w:r>
      <w:r w:rsidRPr="0093377C">
        <w:rPr>
          <w:rFonts w:asciiTheme="minorHAnsi" w:hAnsiTheme="minorHAnsi" w:cstheme="minorHAnsi"/>
          <w:b/>
          <w:sz w:val="22"/>
          <w:szCs w:val="22"/>
        </w:rPr>
        <w:t>«</w:t>
      </w:r>
      <w:r w:rsidR="00464452" w:rsidRPr="0093377C">
        <w:rPr>
          <w:rFonts w:asciiTheme="minorHAnsi" w:hAnsiTheme="minorHAnsi" w:cstheme="minorHAnsi"/>
          <w:b/>
          <w:sz w:val="22"/>
          <w:szCs w:val="22"/>
        </w:rPr>
        <w:t>19</w:t>
      </w:r>
      <w:r w:rsidR="00464452" w:rsidRPr="0093377C">
        <w:rPr>
          <w:rFonts w:asciiTheme="minorHAnsi" w:hAnsiTheme="minorHAnsi" w:cstheme="minorHAnsi"/>
          <w:b/>
          <w:sz w:val="22"/>
          <w:szCs w:val="22"/>
          <w:vertAlign w:val="superscript"/>
        </w:rPr>
        <w:t>η</w:t>
      </w:r>
      <w:r w:rsidR="00464452" w:rsidRPr="0093377C">
        <w:rPr>
          <w:rFonts w:asciiTheme="minorHAnsi" w:hAnsiTheme="minorHAnsi" w:cstheme="minorHAnsi"/>
          <w:b/>
          <w:sz w:val="22"/>
          <w:szCs w:val="22"/>
        </w:rPr>
        <w:t xml:space="preserve"> </w:t>
      </w:r>
      <w:r w:rsidRPr="0093377C">
        <w:rPr>
          <w:rFonts w:asciiTheme="minorHAnsi" w:hAnsiTheme="minorHAnsi" w:cstheme="minorHAnsi"/>
          <w:b/>
          <w:sz w:val="22"/>
          <w:szCs w:val="22"/>
        </w:rPr>
        <w:t xml:space="preserve">Πρόσκληση </w:t>
      </w:r>
      <w:r w:rsidR="0016513C" w:rsidRPr="0093377C">
        <w:rPr>
          <w:rFonts w:asciiTheme="minorHAnsi" w:hAnsiTheme="minorHAnsi" w:cstheme="minorHAnsi"/>
          <w:b/>
          <w:sz w:val="22"/>
          <w:szCs w:val="22"/>
        </w:rPr>
        <w:t xml:space="preserve">σύγκλησης Δημοτικού Συμβουλίου </w:t>
      </w:r>
      <w:r w:rsidRPr="0093377C">
        <w:rPr>
          <w:rFonts w:asciiTheme="minorHAnsi" w:hAnsiTheme="minorHAnsi" w:cstheme="minorHAnsi"/>
          <w:b/>
          <w:sz w:val="22"/>
          <w:szCs w:val="22"/>
        </w:rPr>
        <w:t>»</w:t>
      </w:r>
    </w:p>
    <w:p w:rsidR="0079172A" w:rsidRPr="0093377C" w:rsidRDefault="0079172A" w:rsidP="0079172A">
      <w:pPr>
        <w:jc w:val="both"/>
        <w:rPr>
          <w:rFonts w:asciiTheme="minorHAnsi" w:hAnsiTheme="minorHAnsi" w:cstheme="minorHAnsi"/>
          <w:sz w:val="22"/>
          <w:szCs w:val="22"/>
        </w:rPr>
      </w:pPr>
    </w:p>
    <w:p w:rsidR="00EA1F62" w:rsidRPr="0093377C" w:rsidRDefault="0016513C" w:rsidP="0079172A">
      <w:pPr>
        <w:jc w:val="both"/>
        <w:rPr>
          <w:rFonts w:asciiTheme="minorHAnsi" w:hAnsiTheme="minorHAnsi" w:cstheme="minorHAnsi"/>
          <w:sz w:val="22"/>
          <w:szCs w:val="22"/>
        </w:rPr>
      </w:pPr>
      <w:r w:rsidRPr="0093377C">
        <w:rPr>
          <w:rFonts w:asciiTheme="minorHAnsi" w:hAnsiTheme="minorHAnsi" w:cstheme="minorHAnsi"/>
          <w:sz w:val="22"/>
          <w:szCs w:val="22"/>
        </w:rPr>
        <w:t xml:space="preserve">Σύμφωνα με: α) το άρθρο 67 Ν. 3852/2010 προσαρμοσμένο στις διατάξεις του άρθρου 184 Ν. 4365/2019, β) το άρθρο 10 της πράξης Νομοθετικού Περιεχομένου &lt;&lt; Κατεπείγοντα μέτρα αντιμετώπισης των αρνητικών συνεπειών εμφάνισης </w:t>
      </w:r>
      <w:r w:rsidR="00C16CDA" w:rsidRPr="0093377C">
        <w:rPr>
          <w:rFonts w:asciiTheme="minorHAnsi" w:hAnsiTheme="minorHAnsi" w:cstheme="minorHAnsi"/>
          <w:sz w:val="22"/>
          <w:szCs w:val="22"/>
        </w:rPr>
        <w:t>Κορωνοϊού</w:t>
      </w:r>
      <w:r w:rsidRPr="0093377C">
        <w:rPr>
          <w:rFonts w:asciiTheme="minorHAnsi" w:hAnsiTheme="minorHAnsi" w:cstheme="minorHAnsi"/>
          <w:sz w:val="22"/>
          <w:szCs w:val="22"/>
        </w:rPr>
        <w:t xml:space="preserve"> </w:t>
      </w:r>
      <w:r w:rsidRPr="0093377C">
        <w:rPr>
          <w:rFonts w:asciiTheme="minorHAnsi" w:hAnsiTheme="minorHAnsi" w:cstheme="minorHAnsi"/>
          <w:sz w:val="22"/>
          <w:szCs w:val="22"/>
          <w:lang w:val="en-GB"/>
        </w:rPr>
        <w:t>COVID</w:t>
      </w:r>
      <w:r w:rsidRPr="0093377C">
        <w:rPr>
          <w:rFonts w:asciiTheme="minorHAnsi" w:hAnsiTheme="minorHAnsi" w:cstheme="minorHAnsi"/>
          <w:sz w:val="22"/>
          <w:szCs w:val="22"/>
        </w:rPr>
        <w:t>- 19 και της ανάγκης περιορισμού της διάδοσης του&gt;&gt; ( ΦΕΚ 55/Α/11-3-2020) και γ) τις με αριθμ. πρωτ: ΔΙΔΑΔ/Φ.69/177/οικ. 16474/23.08.2021 &amp; ΔΙΔΑΔ/Φ</w:t>
      </w:r>
      <w:r w:rsidR="0004699A" w:rsidRPr="0093377C">
        <w:rPr>
          <w:rFonts w:asciiTheme="minorHAnsi" w:hAnsiTheme="minorHAnsi" w:cstheme="minorHAnsi"/>
          <w:sz w:val="22"/>
          <w:szCs w:val="22"/>
        </w:rPr>
        <w:t>.69/179/οικ. 16812/30-08-2021</w:t>
      </w:r>
      <w:r w:rsidR="001A1B5B" w:rsidRPr="0093377C">
        <w:rPr>
          <w:rFonts w:asciiTheme="minorHAnsi" w:hAnsiTheme="minorHAnsi" w:cstheme="minorHAnsi"/>
          <w:sz w:val="22"/>
          <w:szCs w:val="22"/>
        </w:rPr>
        <w:t xml:space="preserve"> και ΔΙΔΑΔ /Φ.69 /180 /13-9-2021</w:t>
      </w:r>
      <w:r w:rsidR="0004699A" w:rsidRPr="0093377C">
        <w:rPr>
          <w:rFonts w:asciiTheme="minorHAnsi" w:hAnsiTheme="minorHAnsi" w:cstheme="minorHAnsi"/>
          <w:sz w:val="22"/>
          <w:szCs w:val="22"/>
        </w:rPr>
        <w:t xml:space="preserve"> εγκυκλίους του ΥΠΕΣ&lt;&lt; ………</w:t>
      </w:r>
      <w:r w:rsidR="0004699A" w:rsidRPr="0093377C">
        <w:rPr>
          <w:rFonts w:asciiTheme="minorHAnsi" w:hAnsiTheme="minorHAnsi" w:cstheme="minorHAnsi"/>
          <w:b/>
          <w:sz w:val="22"/>
          <w:szCs w:val="22"/>
        </w:rPr>
        <w:t xml:space="preserve">Συνεδριάσεις συλλογικών οργάνων με φυσική παρουσία </w:t>
      </w:r>
      <w:r w:rsidR="001A1B5B" w:rsidRPr="0093377C">
        <w:rPr>
          <w:rFonts w:asciiTheme="minorHAnsi" w:hAnsiTheme="minorHAnsi" w:cstheme="minorHAnsi"/>
          <w:b/>
          <w:sz w:val="22"/>
          <w:szCs w:val="22"/>
        </w:rPr>
        <w:t xml:space="preserve">χωρίς το περιορισμό ατόμων του προηγούμενου σημείου αποκλειστικά για πλήρως εμβολιασμένους σύμφωνα με την παρ. 2 του άρθρου 10 και </w:t>
      </w:r>
      <w:proofErr w:type="spellStart"/>
      <w:r w:rsidR="001A1B5B" w:rsidRPr="0093377C">
        <w:rPr>
          <w:rFonts w:asciiTheme="minorHAnsi" w:hAnsiTheme="minorHAnsi" w:cstheme="minorHAnsi"/>
          <w:b/>
          <w:sz w:val="22"/>
          <w:szCs w:val="22"/>
        </w:rPr>
        <w:t>νοσήσαντες</w:t>
      </w:r>
      <w:proofErr w:type="spellEnd"/>
      <w:r w:rsidR="001A1B5B" w:rsidRPr="0093377C">
        <w:rPr>
          <w:rFonts w:asciiTheme="minorHAnsi" w:hAnsiTheme="minorHAnsi" w:cstheme="minorHAnsi"/>
          <w:b/>
          <w:sz w:val="22"/>
          <w:szCs w:val="22"/>
        </w:rPr>
        <w:t xml:space="preserve"> το τελευταίο εξάμηνο σύμφωνα </w:t>
      </w:r>
      <w:proofErr w:type="spellStart"/>
      <w:r w:rsidR="001A1B5B" w:rsidRPr="0093377C">
        <w:rPr>
          <w:rFonts w:asciiTheme="minorHAnsi" w:hAnsiTheme="minorHAnsi" w:cstheme="minorHAnsi"/>
          <w:b/>
          <w:sz w:val="22"/>
          <w:szCs w:val="22"/>
        </w:rPr>
        <w:t>σύμφωνα</w:t>
      </w:r>
      <w:proofErr w:type="spellEnd"/>
      <w:r w:rsidR="001A1B5B" w:rsidRPr="0093377C">
        <w:rPr>
          <w:rFonts w:asciiTheme="minorHAnsi" w:hAnsiTheme="minorHAnsi" w:cstheme="minorHAnsi"/>
          <w:b/>
          <w:sz w:val="22"/>
          <w:szCs w:val="22"/>
        </w:rPr>
        <w:t xml:space="preserve"> 3 του άρθρου 10 τηρούμενων των υγειονομικών μέτρων [απόσταση (1,5) μέτρου μεταξύ των </w:t>
      </w:r>
      <w:proofErr w:type="spellStart"/>
      <w:r w:rsidR="001A1B5B" w:rsidRPr="0093377C">
        <w:rPr>
          <w:rFonts w:asciiTheme="minorHAnsi" w:hAnsiTheme="minorHAnsi" w:cstheme="minorHAnsi"/>
          <w:b/>
          <w:sz w:val="22"/>
          <w:szCs w:val="22"/>
        </w:rPr>
        <w:t>παρε</w:t>
      </w:r>
      <w:r w:rsidR="00C16CDA" w:rsidRPr="0093377C">
        <w:rPr>
          <w:rFonts w:asciiTheme="minorHAnsi" w:hAnsiTheme="minorHAnsi" w:cstheme="minorHAnsi"/>
          <w:b/>
          <w:sz w:val="22"/>
          <w:szCs w:val="22"/>
        </w:rPr>
        <w:t>υ</w:t>
      </w:r>
      <w:r w:rsidR="001A1B5B" w:rsidRPr="0093377C">
        <w:rPr>
          <w:rFonts w:asciiTheme="minorHAnsi" w:hAnsiTheme="minorHAnsi" w:cstheme="minorHAnsi"/>
          <w:b/>
          <w:sz w:val="22"/>
          <w:szCs w:val="22"/>
        </w:rPr>
        <w:t>ρισκομένων</w:t>
      </w:r>
      <w:proofErr w:type="spellEnd"/>
      <w:r w:rsidR="001A1B5B" w:rsidRPr="0093377C">
        <w:rPr>
          <w:rFonts w:asciiTheme="minorHAnsi" w:hAnsiTheme="minorHAnsi" w:cstheme="minorHAnsi"/>
          <w:b/>
          <w:sz w:val="22"/>
          <w:szCs w:val="22"/>
        </w:rPr>
        <w:t xml:space="preserve"> , αναλογία του ενός (1) ατόμου ανά πέντε (5) τ.μ.</w:t>
      </w:r>
      <w:r w:rsidR="00EA1F62" w:rsidRPr="0093377C">
        <w:rPr>
          <w:rFonts w:asciiTheme="minorHAnsi" w:hAnsiTheme="minorHAnsi" w:cstheme="minorHAnsi"/>
          <w:b/>
          <w:sz w:val="22"/>
          <w:szCs w:val="22"/>
        </w:rPr>
        <w:t>, χρήση μάσκας και αντισηπτικού.</w:t>
      </w:r>
    </w:p>
    <w:p w:rsidR="004E4616" w:rsidRPr="0093377C" w:rsidRDefault="00EA1F62" w:rsidP="0079172A">
      <w:pPr>
        <w:jc w:val="both"/>
        <w:rPr>
          <w:rFonts w:asciiTheme="minorHAnsi" w:hAnsiTheme="minorHAnsi" w:cstheme="minorHAnsi"/>
          <w:b/>
          <w:sz w:val="22"/>
          <w:szCs w:val="22"/>
        </w:rPr>
      </w:pPr>
      <w:r w:rsidRPr="0093377C">
        <w:rPr>
          <w:rFonts w:asciiTheme="minorHAnsi" w:hAnsiTheme="minorHAnsi" w:cstheme="minorHAnsi"/>
          <w:sz w:val="22"/>
          <w:szCs w:val="22"/>
        </w:rPr>
        <w:t>ΚΑΛΕΙΣΤΕ να προσ</w:t>
      </w:r>
      <w:r w:rsidR="00266A9F">
        <w:rPr>
          <w:rFonts w:asciiTheme="minorHAnsi" w:hAnsiTheme="minorHAnsi" w:cstheme="minorHAnsi"/>
          <w:sz w:val="22"/>
          <w:szCs w:val="22"/>
        </w:rPr>
        <w:t xml:space="preserve">έλθετε σε τακτική συνεδρίαση στο Δημοτικό Κατάστημα </w:t>
      </w:r>
      <w:r w:rsidRPr="0093377C">
        <w:rPr>
          <w:rFonts w:asciiTheme="minorHAnsi" w:hAnsiTheme="minorHAnsi" w:cstheme="minorHAnsi"/>
          <w:sz w:val="22"/>
          <w:szCs w:val="22"/>
        </w:rPr>
        <w:t xml:space="preserve"> </w:t>
      </w:r>
      <w:r w:rsidRPr="003661F8">
        <w:rPr>
          <w:rFonts w:asciiTheme="minorHAnsi" w:hAnsiTheme="minorHAnsi" w:cstheme="minorHAnsi"/>
          <w:sz w:val="22"/>
          <w:szCs w:val="22"/>
        </w:rPr>
        <w:t xml:space="preserve">την </w:t>
      </w:r>
      <w:r w:rsidR="003661F8" w:rsidRPr="003661F8">
        <w:rPr>
          <w:rFonts w:asciiTheme="minorHAnsi" w:hAnsiTheme="minorHAnsi" w:cstheme="minorHAnsi"/>
          <w:b/>
          <w:sz w:val="22"/>
          <w:szCs w:val="22"/>
        </w:rPr>
        <w:t>29</w:t>
      </w:r>
      <w:r w:rsidR="00615990" w:rsidRPr="00615990">
        <w:rPr>
          <w:rFonts w:asciiTheme="minorHAnsi" w:hAnsiTheme="minorHAnsi" w:cstheme="minorHAnsi"/>
          <w:b/>
          <w:sz w:val="22"/>
          <w:szCs w:val="22"/>
          <w:vertAlign w:val="superscript"/>
        </w:rPr>
        <w:t>η</w:t>
      </w:r>
      <w:r w:rsidR="00615990">
        <w:rPr>
          <w:rFonts w:asciiTheme="minorHAnsi" w:hAnsiTheme="minorHAnsi" w:cstheme="minorHAnsi"/>
          <w:b/>
          <w:sz w:val="22"/>
          <w:szCs w:val="22"/>
        </w:rPr>
        <w:t xml:space="preserve"> </w:t>
      </w:r>
      <w:r w:rsidR="003661F8" w:rsidRPr="003661F8">
        <w:rPr>
          <w:rFonts w:asciiTheme="minorHAnsi" w:hAnsiTheme="minorHAnsi" w:cstheme="minorHAnsi"/>
          <w:b/>
          <w:sz w:val="22"/>
          <w:szCs w:val="22"/>
        </w:rPr>
        <w:t xml:space="preserve"> Οκτωβρίου</w:t>
      </w:r>
      <w:r w:rsidRPr="003661F8">
        <w:rPr>
          <w:rFonts w:asciiTheme="minorHAnsi" w:hAnsiTheme="minorHAnsi" w:cstheme="minorHAnsi"/>
          <w:b/>
          <w:sz w:val="22"/>
          <w:szCs w:val="22"/>
        </w:rPr>
        <w:t xml:space="preserve"> </w:t>
      </w:r>
      <w:r w:rsidR="001A1B5B" w:rsidRPr="003661F8">
        <w:rPr>
          <w:rFonts w:asciiTheme="minorHAnsi" w:hAnsiTheme="minorHAnsi" w:cstheme="minorHAnsi"/>
          <w:b/>
          <w:sz w:val="22"/>
          <w:szCs w:val="22"/>
        </w:rPr>
        <w:t xml:space="preserve"> </w:t>
      </w:r>
      <w:r w:rsidR="00A62BF2" w:rsidRPr="003661F8">
        <w:rPr>
          <w:rFonts w:asciiTheme="minorHAnsi" w:hAnsiTheme="minorHAnsi" w:cstheme="minorHAnsi"/>
          <w:b/>
          <w:sz w:val="22"/>
          <w:szCs w:val="22"/>
        </w:rPr>
        <w:t xml:space="preserve"> 2021 , ημέρα  </w:t>
      </w:r>
      <w:r w:rsidR="003661F8" w:rsidRPr="003661F8">
        <w:rPr>
          <w:rFonts w:asciiTheme="minorHAnsi" w:hAnsiTheme="minorHAnsi" w:cstheme="minorHAnsi"/>
          <w:b/>
          <w:sz w:val="22"/>
          <w:szCs w:val="22"/>
        </w:rPr>
        <w:t xml:space="preserve">Παρασκευή </w:t>
      </w:r>
      <w:r w:rsidR="00A62BF2" w:rsidRPr="003661F8">
        <w:rPr>
          <w:rFonts w:asciiTheme="minorHAnsi" w:hAnsiTheme="minorHAnsi" w:cstheme="minorHAnsi"/>
          <w:b/>
          <w:sz w:val="22"/>
          <w:szCs w:val="22"/>
        </w:rPr>
        <w:t xml:space="preserve">  και ώρα </w:t>
      </w:r>
      <w:r w:rsidR="003661F8" w:rsidRPr="003661F8">
        <w:rPr>
          <w:rFonts w:asciiTheme="minorHAnsi" w:hAnsiTheme="minorHAnsi" w:cstheme="minorHAnsi"/>
          <w:b/>
          <w:sz w:val="22"/>
          <w:szCs w:val="22"/>
        </w:rPr>
        <w:t>17: 0</w:t>
      </w:r>
      <w:r w:rsidR="00A62BF2" w:rsidRPr="003661F8">
        <w:rPr>
          <w:rFonts w:asciiTheme="minorHAnsi" w:hAnsiTheme="minorHAnsi" w:cstheme="minorHAnsi"/>
          <w:b/>
          <w:sz w:val="22"/>
          <w:szCs w:val="22"/>
        </w:rPr>
        <w:t xml:space="preserve">0 </w:t>
      </w:r>
      <w:r w:rsidRPr="003661F8">
        <w:rPr>
          <w:rFonts w:asciiTheme="minorHAnsi" w:hAnsiTheme="minorHAnsi" w:cstheme="minorHAnsi"/>
          <w:b/>
          <w:sz w:val="22"/>
          <w:szCs w:val="22"/>
        </w:rPr>
        <w:t xml:space="preserve">μ.μ. </w:t>
      </w:r>
      <w:r w:rsidR="005D2C05" w:rsidRPr="003661F8">
        <w:rPr>
          <w:rFonts w:asciiTheme="minorHAnsi" w:hAnsiTheme="minorHAnsi" w:cstheme="minorHAnsi"/>
          <w:b/>
          <w:sz w:val="22"/>
          <w:szCs w:val="22"/>
        </w:rPr>
        <w:t>για συζήτηση και λήψη αποφάσεων των κάτωθι θεμάτων της ημερήσιας διάταξης:</w:t>
      </w:r>
      <w:r w:rsidR="005D2C05" w:rsidRPr="0093377C">
        <w:rPr>
          <w:rFonts w:asciiTheme="minorHAnsi" w:hAnsiTheme="minorHAnsi" w:cstheme="minorHAnsi"/>
          <w:b/>
          <w:sz w:val="22"/>
          <w:szCs w:val="22"/>
        </w:rPr>
        <w:t xml:space="preserve"> </w:t>
      </w:r>
    </w:p>
    <w:p w:rsidR="004E4616" w:rsidRPr="0093377C" w:rsidRDefault="004E4616" w:rsidP="0079172A">
      <w:pPr>
        <w:jc w:val="both"/>
        <w:rPr>
          <w:rFonts w:asciiTheme="minorHAnsi" w:hAnsiTheme="minorHAnsi" w:cstheme="minorHAnsi"/>
          <w:sz w:val="22"/>
          <w:szCs w:val="22"/>
        </w:rPr>
      </w:pPr>
    </w:p>
    <w:p w:rsidR="005D2C05" w:rsidRPr="0093377C" w:rsidRDefault="005D2C05" w:rsidP="00D80CCE">
      <w:pPr>
        <w:autoSpaceDE w:val="0"/>
        <w:spacing w:line="276" w:lineRule="auto"/>
        <w:rPr>
          <w:rFonts w:asciiTheme="minorHAnsi" w:hAnsiTheme="minorHAnsi" w:cstheme="minorHAnsi"/>
          <w:b/>
          <w:sz w:val="22"/>
          <w:szCs w:val="22"/>
        </w:rPr>
      </w:pPr>
      <w:r w:rsidRPr="0093377C">
        <w:rPr>
          <w:rFonts w:asciiTheme="minorHAnsi" w:hAnsiTheme="minorHAnsi" w:cstheme="minorHAnsi"/>
          <w:b/>
          <w:sz w:val="22"/>
          <w:szCs w:val="22"/>
        </w:rPr>
        <w:t>1</w:t>
      </w:r>
      <w:r w:rsidRPr="0093377C">
        <w:rPr>
          <w:rFonts w:asciiTheme="minorHAnsi" w:hAnsiTheme="minorHAnsi" w:cstheme="minorHAnsi"/>
          <w:b/>
          <w:sz w:val="22"/>
          <w:szCs w:val="22"/>
          <w:vertAlign w:val="superscript"/>
        </w:rPr>
        <w:t>ο</w:t>
      </w:r>
      <w:r w:rsidRPr="0093377C">
        <w:rPr>
          <w:rFonts w:asciiTheme="minorHAnsi" w:hAnsiTheme="minorHAnsi" w:cstheme="minorHAnsi"/>
          <w:b/>
          <w:sz w:val="22"/>
          <w:szCs w:val="22"/>
        </w:rPr>
        <w:t xml:space="preserve">  θέμα</w:t>
      </w:r>
      <w:r w:rsidR="00D80CCE" w:rsidRPr="0093377C">
        <w:rPr>
          <w:rFonts w:asciiTheme="minorHAnsi" w:hAnsiTheme="minorHAnsi" w:cstheme="minorHAnsi"/>
          <w:b/>
          <w:sz w:val="22"/>
          <w:szCs w:val="22"/>
        </w:rPr>
        <w:t xml:space="preserve">  </w:t>
      </w:r>
    </w:p>
    <w:p w:rsidR="00D80CCE" w:rsidRPr="0093377C" w:rsidRDefault="00ED37BA" w:rsidP="00D80CCE">
      <w:pPr>
        <w:autoSpaceDE w:val="0"/>
        <w:spacing w:line="276" w:lineRule="auto"/>
        <w:rPr>
          <w:rFonts w:asciiTheme="minorHAnsi" w:hAnsiTheme="minorHAnsi" w:cstheme="minorHAnsi"/>
          <w:b/>
          <w:sz w:val="22"/>
          <w:szCs w:val="22"/>
        </w:rPr>
      </w:pPr>
      <w:r w:rsidRPr="0093377C">
        <w:rPr>
          <w:rFonts w:asciiTheme="minorHAnsi" w:hAnsiTheme="minorHAnsi" w:cstheme="minorHAnsi"/>
          <w:sz w:val="22"/>
          <w:szCs w:val="22"/>
        </w:rPr>
        <w:t>7</w:t>
      </w:r>
      <w:r w:rsidR="00D80CCE" w:rsidRPr="0093377C">
        <w:rPr>
          <w:rFonts w:asciiTheme="minorHAnsi" w:hAnsiTheme="minorHAnsi" w:cstheme="minorHAnsi"/>
          <w:sz w:val="22"/>
          <w:szCs w:val="22"/>
          <w:vertAlign w:val="superscript"/>
        </w:rPr>
        <w:t>η</w:t>
      </w:r>
      <w:r w:rsidR="00D80CCE" w:rsidRPr="0093377C">
        <w:rPr>
          <w:rFonts w:asciiTheme="minorHAnsi" w:hAnsiTheme="minorHAnsi" w:cstheme="minorHAnsi"/>
          <w:sz w:val="22"/>
          <w:szCs w:val="22"/>
        </w:rPr>
        <w:t xml:space="preserve"> Αναμ</w:t>
      </w:r>
      <w:r w:rsidRPr="0093377C">
        <w:rPr>
          <w:rFonts w:asciiTheme="minorHAnsi" w:hAnsiTheme="minorHAnsi" w:cstheme="minorHAnsi"/>
          <w:sz w:val="22"/>
          <w:szCs w:val="22"/>
        </w:rPr>
        <w:t xml:space="preserve">όρφωση </w:t>
      </w:r>
      <w:r w:rsidR="00D80CCE" w:rsidRPr="0093377C">
        <w:rPr>
          <w:rFonts w:asciiTheme="minorHAnsi" w:hAnsiTheme="minorHAnsi" w:cstheme="minorHAnsi"/>
          <w:sz w:val="22"/>
          <w:szCs w:val="22"/>
        </w:rPr>
        <w:t xml:space="preserve"> Προϋπολογισμού Οικ. έτους 2021.</w:t>
      </w:r>
    </w:p>
    <w:p w:rsidR="004E4856" w:rsidRPr="0093377C" w:rsidRDefault="00D80CCE" w:rsidP="00D80CCE">
      <w:pPr>
        <w:autoSpaceDE w:val="0"/>
        <w:spacing w:line="276" w:lineRule="auto"/>
        <w:rPr>
          <w:rFonts w:asciiTheme="minorHAnsi" w:hAnsiTheme="minorHAnsi" w:cstheme="minorHAnsi"/>
          <w:b/>
          <w:sz w:val="22"/>
          <w:szCs w:val="22"/>
        </w:rPr>
      </w:pPr>
      <w:r w:rsidRPr="0093377C">
        <w:rPr>
          <w:rFonts w:asciiTheme="minorHAnsi" w:hAnsiTheme="minorHAnsi" w:cstheme="minorHAnsi"/>
          <w:b/>
          <w:sz w:val="22"/>
          <w:szCs w:val="22"/>
        </w:rPr>
        <w:t>Εισηγητές: Αντ</w:t>
      </w:r>
      <w:r w:rsidR="00ED37BA" w:rsidRPr="0093377C">
        <w:rPr>
          <w:rFonts w:asciiTheme="minorHAnsi" w:hAnsiTheme="minorHAnsi" w:cstheme="minorHAnsi"/>
          <w:b/>
          <w:sz w:val="22"/>
          <w:szCs w:val="22"/>
        </w:rPr>
        <w:t xml:space="preserve">ιδήμαρχος </w:t>
      </w:r>
      <w:r w:rsidRPr="0093377C">
        <w:rPr>
          <w:rFonts w:asciiTheme="minorHAnsi" w:hAnsiTheme="minorHAnsi" w:cstheme="minorHAnsi"/>
          <w:b/>
          <w:sz w:val="22"/>
          <w:szCs w:val="22"/>
        </w:rPr>
        <w:t xml:space="preserve"> κα Παππά – Μάλλιου Ουρανία</w:t>
      </w:r>
    </w:p>
    <w:p w:rsidR="005D2C05" w:rsidRPr="0093377C" w:rsidRDefault="005D2C05" w:rsidP="00D80CCE">
      <w:pPr>
        <w:autoSpaceDE w:val="0"/>
        <w:spacing w:line="276" w:lineRule="auto"/>
        <w:rPr>
          <w:rFonts w:asciiTheme="minorHAnsi" w:hAnsiTheme="minorHAnsi" w:cstheme="minorHAnsi"/>
          <w:b/>
          <w:sz w:val="22"/>
          <w:szCs w:val="22"/>
        </w:rPr>
      </w:pPr>
    </w:p>
    <w:p w:rsidR="005D2C05" w:rsidRPr="0093377C" w:rsidRDefault="005D2C05" w:rsidP="005D2C05">
      <w:pPr>
        <w:autoSpaceDE w:val="0"/>
        <w:spacing w:line="276" w:lineRule="auto"/>
        <w:rPr>
          <w:rFonts w:asciiTheme="minorHAnsi" w:hAnsiTheme="minorHAnsi" w:cstheme="minorHAnsi"/>
          <w:b/>
          <w:sz w:val="22"/>
          <w:szCs w:val="22"/>
        </w:rPr>
      </w:pPr>
      <w:r w:rsidRPr="0093377C">
        <w:rPr>
          <w:rFonts w:asciiTheme="minorHAnsi" w:hAnsiTheme="minorHAnsi" w:cstheme="minorHAnsi"/>
          <w:b/>
          <w:sz w:val="22"/>
          <w:szCs w:val="22"/>
        </w:rPr>
        <w:t>2</w:t>
      </w:r>
      <w:r w:rsidRPr="0093377C">
        <w:rPr>
          <w:rFonts w:asciiTheme="minorHAnsi" w:hAnsiTheme="minorHAnsi" w:cstheme="minorHAnsi"/>
          <w:b/>
          <w:sz w:val="22"/>
          <w:szCs w:val="22"/>
          <w:vertAlign w:val="superscript"/>
        </w:rPr>
        <w:t>ο</w:t>
      </w:r>
      <w:r w:rsidRPr="0093377C">
        <w:rPr>
          <w:rFonts w:asciiTheme="minorHAnsi" w:hAnsiTheme="minorHAnsi" w:cstheme="minorHAnsi"/>
          <w:b/>
          <w:sz w:val="22"/>
          <w:szCs w:val="22"/>
        </w:rPr>
        <w:t xml:space="preserve">  θέμα  </w:t>
      </w:r>
    </w:p>
    <w:p w:rsidR="004074CC" w:rsidRPr="0093377C" w:rsidRDefault="004074CC" w:rsidP="00D80CCE">
      <w:pPr>
        <w:autoSpaceDE w:val="0"/>
        <w:spacing w:line="276" w:lineRule="auto"/>
        <w:rPr>
          <w:rFonts w:asciiTheme="minorHAnsi" w:hAnsiTheme="minorHAnsi" w:cstheme="minorHAnsi"/>
          <w:bCs/>
          <w:spacing w:val="-10"/>
          <w:sz w:val="22"/>
          <w:szCs w:val="22"/>
        </w:rPr>
      </w:pPr>
      <w:r w:rsidRPr="0093377C">
        <w:rPr>
          <w:rFonts w:asciiTheme="minorHAnsi" w:hAnsiTheme="minorHAnsi" w:cstheme="minorHAnsi"/>
          <w:b/>
          <w:sz w:val="22"/>
          <w:szCs w:val="22"/>
        </w:rPr>
        <w:t xml:space="preserve"> </w:t>
      </w:r>
      <w:r w:rsidR="00717844" w:rsidRPr="0093377C">
        <w:rPr>
          <w:rFonts w:asciiTheme="minorHAnsi" w:hAnsiTheme="minorHAnsi" w:cstheme="minorHAnsi"/>
          <w:bCs/>
          <w:spacing w:val="-10"/>
          <w:sz w:val="22"/>
          <w:szCs w:val="22"/>
        </w:rPr>
        <w:t xml:space="preserve">Έκθεση </w:t>
      </w:r>
      <w:r w:rsidR="00717844" w:rsidRPr="0093377C">
        <w:rPr>
          <w:rFonts w:asciiTheme="minorHAnsi" w:hAnsiTheme="minorHAnsi" w:cstheme="minorHAnsi"/>
          <w:b/>
          <w:bCs/>
          <w:spacing w:val="-10"/>
          <w:sz w:val="22"/>
          <w:szCs w:val="22"/>
        </w:rPr>
        <w:t>Γ</w:t>
      </w:r>
      <w:r w:rsidR="00717844" w:rsidRPr="0093377C">
        <w:rPr>
          <w:rFonts w:asciiTheme="minorHAnsi" w:hAnsiTheme="minorHAnsi" w:cstheme="minorHAnsi"/>
          <w:b/>
          <w:bCs/>
          <w:spacing w:val="-10"/>
          <w:sz w:val="22"/>
          <w:szCs w:val="22"/>
          <w:vertAlign w:val="superscript"/>
        </w:rPr>
        <w:t>΄</w:t>
      </w:r>
      <w:r w:rsidR="00717844" w:rsidRPr="0093377C">
        <w:rPr>
          <w:rFonts w:asciiTheme="minorHAnsi" w:hAnsiTheme="minorHAnsi" w:cstheme="minorHAnsi"/>
          <w:b/>
          <w:bCs/>
          <w:spacing w:val="-10"/>
          <w:sz w:val="22"/>
          <w:szCs w:val="22"/>
        </w:rPr>
        <w:t xml:space="preserve"> τριμήνου</w:t>
      </w:r>
      <w:r w:rsidR="00717844" w:rsidRPr="0093377C">
        <w:rPr>
          <w:rFonts w:asciiTheme="minorHAnsi" w:hAnsiTheme="minorHAnsi" w:cstheme="minorHAnsi"/>
          <w:bCs/>
          <w:spacing w:val="-10"/>
          <w:sz w:val="22"/>
          <w:szCs w:val="22"/>
        </w:rPr>
        <w:t xml:space="preserve"> του έτους 2021 για την εκτέλεση του προϋπολογισμού.</w:t>
      </w:r>
    </w:p>
    <w:p w:rsidR="00717844" w:rsidRPr="0093377C" w:rsidRDefault="00BE1436" w:rsidP="00717844">
      <w:pPr>
        <w:autoSpaceDE w:val="0"/>
        <w:spacing w:line="276" w:lineRule="auto"/>
        <w:rPr>
          <w:rFonts w:asciiTheme="minorHAnsi" w:hAnsiTheme="minorHAnsi" w:cstheme="minorHAnsi"/>
          <w:b/>
          <w:sz w:val="22"/>
          <w:szCs w:val="22"/>
        </w:rPr>
      </w:pPr>
      <w:r w:rsidRPr="0093377C">
        <w:rPr>
          <w:rFonts w:asciiTheme="minorHAnsi" w:hAnsiTheme="minorHAnsi" w:cstheme="minorHAnsi"/>
          <w:b/>
          <w:sz w:val="22"/>
          <w:szCs w:val="22"/>
        </w:rPr>
        <w:t>Εισηγητή</w:t>
      </w:r>
      <w:r w:rsidR="00717844" w:rsidRPr="0093377C">
        <w:rPr>
          <w:rFonts w:asciiTheme="minorHAnsi" w:hAnsiTheme="minorHAnsi" w:cstheme="minorHAnsi"/>
          <w:b/>
          <w:sz w:val="22"/>
          <w:szCs w:val="22"/>
        </w:rPr>
        <w:t>ς: Αντιδήμαρχος  κα Παππά – Μάλλιου Ουρανία</w:t>
      </w:r>
    </w:p>
    <w:p w:rsidR="005D2C05" w:rsidRPr="0093377C" w:rsidRDefault="005D2C05" w:rsidP="00717844">
      <w:pPr>
        <w:autoSpaceDE w:val="0"/>
        <w:spacing w:line="276" w:lineRule="auto"/>
        <w:rPr>
          <w:rFonts w:asciiTheme="minorHAnsi" w:hAnsiTheme="minorHAnsi" w:cstheme="minorHAnsi"/>
          <w:b/>
          <w:sz w:val="22"/>
          <w:szCs w:val="22"/>
        </w:rPr>
      </w:pPr>
    </w:p>
    <w:p w:rsidR="005D2C05" w:rsidRPr="0093377C" w:rsidRDefault="005D2C05" w:rsidP="005D2C05">
      <w:pPr>
        <w:autoSpaceDE w:val="0"/>
        <w:spacing w:line="276" w:lineRule="auto"/>
        <w:rPr>
          <w:rFonts w:asciiTheme="minorHAnsi" w:hAnsiTheme="minorHAnsi" w:cstheme="minorHAnsi"/>
          <w:b/>
          <w:sz w:val="22"/>
          <w:szCs w:val="22"/>
        </w:rPr>
      </w:pPr>
      <w:r w:rsidRPr="0093377C">
        <w:rPr>
          <w:rFonts w:asciiTheme="minorHAnsi" w:hAnsiTheme="minorHAnsi" w:cstheme="minorHAnsi"/>
          <w:b/>
          <w:sz w:val="22"/>
          <w:szCs w:val="22"/>
        </w:rPr>
        <w:t>3</w:t>
      </w:r>
      <w:r w:rsidRPr="0093377C">
        <w:rPr>
          <w:rFonts w:asciiTheme="minorHAnsi" w:hAnsiTheme="minorHAnsi" w:cstheme="minorHAnsi"/>
          <w:b/>
          <w:sz w:val="22"/>
          <w:szCs w:val="22"/>
          <w:vertAlign w:val="superscript"/>
        </w:rPr>
        <w:t>ο</w:t>
      </w:r>
      <w:r w:rsidRPr="0093377C">
        <w:rPr>
          <w:rFonts w:asciiTheme="minorHAnsi" w:hAnsiTheme="minorHAnsi" w:cstheme="minorHAnsi"/>
          <w:b/>
          <w:sz w:val="22"/>
          <w:szCs w:val="22"/>
        </w:rPr>
        <w:t xml:space="preserve">  θέμα  </w:t>
      </w:r>
    </w:p>
    <w:p w:rsidR="004074CC" w:rsidRPr="0093377C" w:rsidRDefault="00717844" w:rsidP="00D80CCE">
      <w:pPr>
        <w:autoSpaceDE w:val="0"/>
        <w:spacing w:line="276" w:lineRule="auto"/>
        <w:rPr>
          <w:rFonts w:asciiTheme="minorHAnsi" w:hAnsiTheme="minorHAnsi" w:cstheme="minorHAnsi"/>
          <w:b/>
          <w:sz w:val="22"/>
          <w:szCs w:val="22"/>
        </w:rPr>
      </w:pPr>
      <w:r w:rsidRPr="0093377C">
        <w:rPr>
          <w:rFonts w:asciiTheme="minorHAnsi" w:hAnsiTheme="minorHAnsi" w:cstheme="minorHAnsi"/>
          <w:b/>
          <w:sz w:val="22"/>
          <w:szCs w:val="22"/>
        </w:rPr>
        <w:t xml:space="preserve"> </w:t>
      </w:r>
      <w:r w:rsidR="00BE1436" w:rsidRPr="0093377C">
        <w:rPr>
          <w:rFonts w:asciiTheme="minorHAnsi" w:hAnsiTheme="minorHAnsi" w:cstheme="minorHAnsi"/>
          <w:sz w:val="22"/>
          <w:szCs w:val="22"/>
        </w:rPr>
        <w:t>Έγ</w:t>
      </w:r>
      <w:r w:rsidR="002235C7">
        <w:rPr>
          <w:rFonts w:asciiTheme="minorHAnsi" w:hAnsiTheme="minorHAnsi" w:cstheme="minorHAnsi"/>
          <w:sz w:val="22"/>
          <w:szCs w:val="22"/>
        </w:rPr>
        <w:t>κριση Τεχνικού Προγράμματος 2022</w:t>
      </w:r>
      <w:r w:rsidR="00BE1436" w:rsidRPr="0093377C">
        <w:rPr>
          <w:rFonts w:asciiTheme="minorHAnsi" w:hAnsiTheme="minorHAnsi" w:cstheme="minorHAnsi"/>
          <w:sz w:val="22"/>
          <w:szCs w:val="22"/>
        </w:rPr>
        <w:t>.</w:t>
      </w:r>
    </w:p>
    <w:p w:rsidR="004074CC" w:rsidRPr="0093377C" w:rsidRDefault="00BE1436" w:rsidP="00D80CCE">
      <w:pPr>
        <w:autoSpaceDE w:val="0"/>
        <w:spacing w:line="276" w:lineRule="auto"/>
        <w:rPr>
          <w:rFonts w:asciiTheme="minorHAnsi" w:hAnsiTheme="minorHAnsi" w:cstheme="minorHAnsi"/>
          <w:b/>
          <w:sz w:val="22"/>
          <w:szCs w:val="22"/>
        </w:rPr>
      </w:pPr>
      <w:r w:rsidRPr="0093377C">
        <w:rPr>
          <w:rFonts w:asciiTheme="minorHAnsi" w:hAnsiTheme="minorHAnsi" w:cstheme="minorHAnsi"/>
          <w:b/>
          <w:sz w:val="22"/>
          <w:szCs w:val="22"/>
        </w:rPr>
        <w:t xml:space="preserve">  Εισηγητής: Αντιδήμαρχος </w:t>
      </w:r>
      <w:r w:rsidR="005D2C05" w:rsidRPr="0093377C">
        <w:rPr>
          <w:rFonts w:asciiTheme="minorHAnsi" w:hAnsiTheme="minorHAnsi" w:cstheme="minorHAnsi"/>
          <w:b/>
          <w:sz w:val="22"/>
          <w:szCs w:val="22"/>
        </w:rPr>
        <w:t xml:space="preserve"> κ. Κατσάρης Πέτρος </w:t>
      </w:r>
      <w:r w:rsidRPr="0093377C">
        <w:rPr>
          <w:rFonts w:asciiTheme="minorHAnsi" w:hAnsiTheme="minorHAnsi" w:cstheme="minorHAnsi"/>
          <w:b/>
          <w:sz w:val="22"/>
          <w:szCs w:val="22"/>
        </w:rPr>
        <w:t xml:space="preserve"> </w:t>
      </w:r>
    </w:p>
    <w:p w:rsidR="005D2C05" w:rsidRPr="0093377C" w:rsidRDefault="005D2C05" w:rsidP="00D80CCE">
      <w:pPr>
        <w:autoSpaceDE w:val="0"/>
        <w:spacing w:line="276" w:lineRule="auto"/>
        <w:rPr>
          <w:rFonts w:asciiTheme="minorHAnsi" w:hAnsiTheme="minorHAnsi" w:cstheme="minorHAnsi"/>
          <w:b/>
          <w:sz w:val="22"/>
          <w:szCs w:val="22"/>
        </w:rPr>
      </w:pPr>
    </w:p>
    <w:p w:rsidR="000C6C82" w:rsidRPr="0093377C" w:rsidRDefault="000C6C82" w:rsidP="000C6C82">
      <w:pPr>
        <w:jc w:val="both"/>
        <w:rPr>
          <w:rFonts w:asciiTheme="minorHAnsi" w:hAnsiTheme="minorHAnsi" w:cstheme="minorHAnsi"/>
          <w:b/>
          <w:sz w:val="22"/>
          <w:szCs w:val="22"/>
        </w:rPr>
      </w:pPr>
    </w:p>
    <w:p w:rsidR="000C6C82" w:rsidRPr="0093377C" w:rsidRDefault="003661F8" w:rsidP="000C6C82">
      <w:pPr>
        <w:jc w:val="both"/>
        <w:rPr>
          <w:rFonts w:asciiTheme="minorHAnsi" w:hAnsiTheme="minorHAnsi" w:cstheme="minorHAnsi"/>
          <w:b/>
          <w:sz w:val="22"/>
          <w:szCs w:val="22"/>
        </w:rPr>
      </w:pPr>
      <w:r>
        <w:rPr>
          <w:rFonts w:asciiTheme="minorHAnsi" w:hAnsiTheme="minorHAnsi" w:cstheme="minorHAnsi"/>
          <w:b/>
          <w:sz w:val="22"/>
          <w:szCs w:val="22"/>
        </w:rPr>
        <w:t>4</w:t>
      </w:r>
      <w:r w:rsidR="000C6C82" w:rsidRPr="0093377C">
        <w:rPr>
          <w:rFonts w:asciiTheme="minorHAnsi" w:hAnsiTheme="minorHAnsi" w:cstheme="minorHAnsi"/>
          <w:b/>
          <w:sz w:val="22"/>
          <w:szCs w:val="22"/>
          <w:vertAlign w:val="superscript"/>
        </w:rPr>
        <w:t>ο</w:t>
      </w:r>
      <w:r w:rsidR="000C6C82" w:rsidRPr="0093377C">
        <w:rPr>
          <w:rFonts w:asciiTheme="minorHAnsi" w:hAnsiTheme="minorHAnsi" w:cstheme="minorHAnsi"/>
          <w:b/>
          <w:sz w:val="22"/>
          <w:szCs w:val="22"/>
        </w:rPr>
        <w:t xml:space="preserve"> Θέμα </w:t>
      </w:r>
    </w:p>
    <w:p w:rsidR="000C6C82" w:rsidRPr="0093377C" w:rsidRDefault="000C6C82" w:rsidP="000451C8">
      <w:pPr>
        <w:tabs>
          <w:tab w:val="left" w:pos="3638"/>
        </w:tabs>
        <w:ind w:left="284"/>
        <w:rPr>
          <w:rFonts w:asciiTheme="minorHAnsi" w:hAnsiTheme="minorHAnsi" w:cstheme="minorHAnsi"/>
          <w:b/>
          <w:sz w:val="22"/>
          <w:szCs w:val="22"/>
        </w:rPr>
      </w:pPr>
      <w:r w:rsidRPr="0093377C">
        <w:rPr>
          <w:rFonts w:asciiTheme="minorHAnsi" w:hAnsiTheme="minorHAnsi" w:cstheme="minorHAnsi"/>
          <w:b/>
          <w:sz w:val="22"/>
          <w:szCs w:val="22"/>
        </w:rPr>
        <w:t xml:space="preserve">                   </w:t>
      </w:r>
    </w:p>
    <w:p w:rsidR="000451C8" w:rsidRPr="00F97E2E" w:rsidRDefault="000451C8" w:rsidP="000451C8">
      <w:pPr>
        <w:pStyle w:val="a4"/>
        <w:tabs>
          <w:tab w:val="left" w:pos="142"/>
        </w:tabs>
        <w:spacing w:after="240"/>
        <w:ind w:left="0"/>
        <w:jc w:val="both"/>
        <w:rPr>
          <w:rFonts w:asciiTheme="minorHAnsi" w:hAnsiTheme="minorHAnsi" w:cstheme="minorHAnsi"/>
          <w:sz w:val="22"/>
          <w:szCs w:val="22"/>
        </w:rPr>
      </w:pPr>
      <w:r w:rsidRPr="0093377C">
        <w:rPr>
          <w:rFonts w:asciiTheme="minorHAnsi" w:hAnsiTheme="minorHAnsi" w:cstheme="minorHAnsi"/>
          <w:sz w:val="22"/>
          <w:szCs w:val="22"/>
        </w:rPr>
        <w:t xml:space="preserve"> </w:t>
      </w:r>
      <w:r w:rsidRPr="00F97E2E">
        <w:rPr>
          <w:rFonts w:asciiTheme="minorHAnsi" w:hAnsiTheme="minorHAnsi" w:cstheme="minorHAnsi"/>
          <w:sz w:val="22"/>
          <w:szCs w:val="22"/>
        </w:rPr>
        <w:t xml:space="preserve">Έγκριση της υπ’ αριθμ. 3/2021 απόφασης της Επιτροπής Κυκλοφοριακών και Συγκοινωνιακών Ρυθμίσεων  του Δήμου Φιλιατών με θέμα  την τοποθέτηση </w:t>
      </w:r>
      <w:proofErr w:type="spellStart"/>
      <w:r w:rsidRPr="00F97E2E">
        <w:rPr>
          <w:rFonts w:asciiTheme="minorHAnsi" w:hAnsiTheme="minorHAnsi" w:cstheme="minorHAnsi"/>
          <w:sz w:val="22"/>
          <w:szCs w:val="22"/>
        </w:rPr>
        <w:t>κολωνακίων</w:t>
      </w:r>
      <w:proofErr w:type="spellEnd"/>
      <w:r w:rsidRPr="00F97E2E">
        <w:rPr>
          <w:rFonts w:asciiTheme="minorHAnsi" w:hAnsiTheme="minorHAnsi" w:cstheme="minorHAnsi"/>
          <w:sz w:val="22"/>
          <w:szCs w:val="22"/>
        </w:rPr>
        <w:t xml:space="preserve"> στο Ο.Τ. 84 επί της οδού Π. Μπέμπη 1  και προς το Νοσοκομείου στο αριστερό τμήμα  του οδοστρώματος.</w:t>
      </w:r>
    </w:p>
    <w:p w:rsidR="00F97E2E" w:rsidRPr="00F97E2E" w:rsidRDefault="000451C8" w:rsidP="00F97E2E">
      <w:pPr>
        <w:rPr>
          <w:sz w:val="22"/>
          <w:szCs w:val="22"/>
        </w:rPr>
      </w:pPr>
      <w:r w:rsidRPr="00F97E2E">
        <w:rPr>
          <w:rFonts w:asciiTheme="minorHAnsi" w:hAnsiTheme="minorHAnsi" w:cstheme="minorHAnsi"/>
          <w:b/>
          <w:sz w:val="22"/>
          <w:szCs w:val="22"/>
        </w:rPr>
        <w:t xml:space="preserve">Εισηγητής: </w:t>
      </w:r>
      <w:proofErr w:type="spellStart"/>
      <w:r w:rsidRPr="00F97E2E">
        <w:rPr>
          <w:rFonts w:asciiTheme="minorHAnsi" w:hAnsiTheme="minorHAnsi" w:cstheme="minorHAnsi"/>
          <w:b/>
          <w:sz w:val="22"/>
          <w:szCs w:val="22"/>
        </w:rPr>
        <w:t>Τσότσης</w:t>
      </w:r>
      <w:proofErr w:type="spellEnd"/>
      <w:r w:rsidRPr="00F97E2E">
        <w:rPr>
          <w:rFonts w:asciiTheme="minorHAnsi" w:hAnsiTheme="minorHAnsi" w:cstheme="minorHAnsi"/>
          <w:b/>
          <w:sz w:val="22"/>
          <w:szCs w:val="22"/>
        </w:rPr>
        <w:t xml:space="preserve"> Δημήτριος </w:t>
      </w:r>
      <w:r w:rsidR="00F97E2E" w:rsidRPr="00F97E2E">
        <w:t>Πρόεδρος Επιτροπής</w:t>
      </w:r>
    </w:p>
    <w:p w:rsidR="00F97E2E" w:rsidRPr="00F97E2E" w:rsidRDefault="00F97E2E" w:rsidP="00F97E2E">
      <w:r w:rsidRPr="00F97E2E">
        <w:t>Κυκλοφοριακών και Συγκοινωνιακών Ρυθμίσεων</w:t>
      </w:r>
    </w:p>
    <w:p w:rsidR="000451C8" w:rsidRPr="00F97E2E" w:rsidRDefault="003661F8" w:rsidP="000451C8">
      <w:pPr>
        <w:pStyle w:val="a4"/>
        <w:tabs>
          <w:tab w:val="left" w:pos="142"/>
        </w:tabs>
        <w:spacing w:after="240"/>
        <w:ind w:left="0"/>
        <w:jc w:val="both"/>
        <w:rPr>
          <w:rFonts w:asciiTheme="minorHAnsi" w:hAnsiTheme="minorHAnsi" w:cstheme="minorHAnsi"/>
          <w:b/>
          <w:sz w:val="22"/>
          <w:szCs w:val="22"/>
        </w:rPr>
      </w:pPr>
      <w:r>
        <w:rPr>
          <w:rFonts w:asciiTheme="minorHAnsi" w:hAnsiTheme="minorHAnsi" w:cstheme="minorHAnsi"/>
          <w:b/>
          <w:sz w:val="22"/>
          <w:szCs w:val="22"/>
          <w:vertAlign w:val="superscript"/>
        </w:rPr>
        <w:t xml:space="preserve"> </w:t>
      </w:r>
      <w:r>
        <w:rPr>
          <w:rFonts w:asciiTheme="minorHAnsi" w:hAnsiTheme="minorHAnsi" w:cstheme="minorHAnsi"/>
          <w:b/>
          <w:sz w:val="22"/>
          <w:szCs w:val="22"/>
        </w:rPr>
        <w:t>5</w:t>
      </w:r>
      <w:r w:rsidRPr="003661F8">
        <w:rPr>
          <w:rFonts w:asciiTheme="minorHAnsi" w:hAnsiTheme="minorHAnsi" w:cstheme="minorHAnsi"/>
          <w:b/>
          <w:sz w:val="22"/>
          <w:szCs w:val="22"/>
          <w:vertAlign w:val="superscript"/>
        </w:rPr>
        <w:t>ο</w:t>
      </w:r>
      <w:r>
        <w:rPr>
          <w:rFonts w:asciiTheme="minorHAnsi" w:hAnsiTheme="minorHAnsi" w:cstheme="minorHAnsi"/>
          <w:b/>
          <w:sz w:val="22"/>
          <w:szCs w:val="22"/>
        </w:rPr>
        <w:t xml:space="preserve"> </w:t>
      </w:r>
      <w:r w:rsidR="000451C8" w:rsidRPr="00F97E2E">
        <w:rPr>
          <w:rFonts w:asciiTheme="minorHAnsi" w:hAnsiTheme="minorHAnsi" w:cstheme="minorHAnsi"/>
          <w:b/>
          <w:sz w:val="22"/>
          <w:szCs w:val="22"/>
        </w:rPr>
        <w:t xml:space="preserve">Θέμα </w:t>
      </w:r>
    </w:p>
    <w:p w:rsidR="000451C8" w:rsidRPr="00F97E2E" w:rsidRDefault="000451C8" w:rsidP="000451C8">
      <w:pPr>
        <w:pStyle w:val="a4"/>
        <w:tabs>
          <w:tab w:val="left" w:pos="142"/>
        </w:tabs>
        <w:spacing w:after="240"/>
        <w:ind w:left="0"/>
        <w:jc w:val="both"/>
        <w:rPr>
          <w:rFonts w:asciiTheme="minorHAnsi" w:hAnsiTheme="minorHAnsi" w:cstheme="minorHAnsi"/>
          <w:sz w:val="22"/>
          <w:szCs w:val="22"/>
        </w:rPr>
      </w:pPr>
      <w:r w:rsidRPr="00F97E2E">
        <w:rPr>
          <w:rFonts w:asciiTheme="minorHAnsi" w:hAnsiTheme="minorHAnsi" w:cstheme="minorHAnsi"/>
          <w:sz w:val="22"/>
          <w:szCs w:val="22"/>
        </w:rPr>
        <w:t>Έγκριση της υπ’ αριθμ. 4/2021 απόφασης της Επιτροπής Κυκλοφοριακών και Συγκοινωνιακών Ρυθμίσεων  του Δήμου Φιλιατών με θέμα την οριοθέτηση και διαγράμμιση μίας γενικής θέσης Α.Μ.Ε.Α. έμπροσθεν του Δημαρχείου Φιλιατών και επί  της Ελ. Βενιζέλου 8.</w:t>
      </w:r>
    </w:p>
    <w:p w:rsidR="00F97E2E" w:rsidRPr="00F97E2E" w:rsidRDefault="000451C8" w:rsidP="00F97E2E">
      <w:pPr>
        <w:rPr>
          <w:sz w:val="22"/>
          <w:szCs w:val="22"/>
        </w:rPr>
      </w:pPr>
      <w:r w:rsidRPr="00F97E2E">
        <w:rPr>
          <w:rFonts w:asciiTheme="minorHAnsi" w:hAnsiTheme="minorHAnsi" w:cstheme="minorHAnsi"/>
          <w:b/>
          <w:sz w:val="22"/>
          <w:szCs w:val="22"/>
          <w:lang w:eastAsia="ar-SA"/>
        </w:rPr>
        <w:t xml:space="preserve">Εισηγητής: </w:t>
      </w:r>
      <w:proofErr w:type="spellStart"/>
      <w:r w:rsidRPr="00F97E2E">
        <w:rPr>
          <w:rFonts w:asciiTheme="minorHAnsi" w:hAnsiTheme="minorHAnsi" w:cstheme="minorHAnsi"/>
          <w:b/>
          <w:sz w:val="22"/>
          <w:szCs w:val="22"/>
          <w:lang w:eastAsia="ar-SA"/>
        </w:rPr>
        <w:t>Τσότσης</w:t>
      </w:r>
      <w:proofErr w:type="spellEnd"/>
      <w:r w:rsidRPr="00F97E2E">
        <w:rPr>
          <w:rFonts w:asciiTheme="minorHAnsi" w:hAnsiTheme="minorHAnsi" w:cstheme="minorHAnsi"/>
          <w:b/>
          <w:sz w:val="22"/>
          <w:szCs w:val="22"/>
          <w:lang w:eastAsia="ar-SA"/>
        </w:rPr>
        <w:t xml:space="preserve"> Δημήτριος </w:t>
      </w:r>
      <w:r w:rsidR="00F97E2E" w:rsidRPr="00F97E2E">
        <w:t>Πρόεδρος Επιτροπής</w:t>
      </w:r>
    </w:p>
    <w:p w:rsidR="00F97E2E" w:rsidRPr="00F97E2E" w:rsidRDefault="00F97E2E" w:rsidP="00F97E2E">
      <w:r w:rsidRPr="00F97E2E">
        <w:t>Κυκλοφοριακών και Συγκοινωνιακών Ρυθμίσεων</w:t>
      </w:r>
    </w:p>
    <w:p w:rsidR="000451C8" w:rsidRPr="00F97E2E" w:rsidRDefault="000451C8" w:rsidP="00F97E2E">
      <w:pPr>
        <w:tabs>
          <w:tab w:val="left" w:pos="142"/>
        </w:tabs>
        <w:suppressAutoHyphens/>
        <w:spacing w:after="240"/>
        <w:rPr>
          <w:rFonts w:asciiTheme="minorHAnsi" w:hAnsiTheme="minorHAnsi" w:cstheme="minorHAnsi"/>
          <w:b/>
          <w:sz w:val="22"/>
          <w:szCs w:val="22"/>
          <w:lang w:eastAsia="ar-SA"/>
        </w:rPr>
      </w:pPr>
    </w:p>
    <w:p w:rsidR="000451C8" w:rsidRPr="00F97E2E" w:rsidRDefault="003661F8" w:rsidP="000451C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6</w:t>
      </w:r>
      <w:r w:rsidR="000451C8" w:rsidRPr="00F97E2E">
        <w:rPr>
          <w:rFonts w:asciiTheme="minorHAnsi" w:hAnsiTheme="minorHAnsi" w:cstheme="minorHAnsi"/>
          <w:b/>
          <w:sz w:val="22"/>
          <w:szCs w:val="22"/>
          <w:vertAlign w:val="superscript"/>
        </w:rPr>
        <w:t xml:space="preserve">ο </w:t>
      </w:r>
      <w:r w:rsidR="000451C8" w:rsidRPr="00F97E2E">
        <w:rPr>
          <w:rFonts w:asciiTheme="minorHAnsi" w:hAnsiTheme="minorHAnsi" w:cstheme="minorHAnsi"/>
          <w:b/>
          <w:sz w:val="22"/>
          <w:szCs w:val="22"/>
        </w:rPr>
        <w:t>Θέμα</w:t>
      </w:r>
    </w:p>
    <w:p w:rsidR="000451C8" w:rsidRPr="00F97E2E" w:rsidRDefault="000451C8" w:rsidP="000451C8">
      <w:pPr>
        <w:autoSpaceDE w:val="0"/>
        <w:autoSpaceDN w:val="0"/>
        <w:adjustRightInd w:val="0"/>
        <w:rPr>
          <w:rFonts w:asciiTheme="minorHAnsi" w:hAnsiTheme="minorHAnsi" w:cstheme="minorHAnsi"/>
          <w:sz w:val="22"/>
          <w:szCs w:val="22"/>
        </w:rPr>
      </w:pPr>
      <w:r w:rsidRPr="00F97E2E">
        <w:rPr>
          <w:rFonts w:asciiTheme="minorHAnsi" w:hAnsiTheme="minorHAnsi" w:cstheme="minorHAnsi"/>
          <w:sz w:val="22"/>
          <w:szCs w:val="22"/>
        </w:rPr>
        <w:t xml:space="preserve">Έγκριση της υπ’ αριθμ. 5/2021 απόφασης της Επιτροπής Κυκλοφοριακών και Συγκοινωνιακών Ρυθμίσεων  του Δήμου Φιλιατών με θέμα την οριοθέτηση και διαγράμμιση μίας γενικής θέσης Α.Μ.Ε.Α. επί της Αγ. Τριάδος 5-13. </w:t>
      </w:r>
    </w:p>
    <w:p w:rsidR="00F97E2E" w:rsidRPr="00F97E2E" w:rsidRDefault="000451C8" w:rsidP="00F97E2E">
      <w:pPr>
        <w:rPr>
          <w:sz w:val="22"/>
          <w:szCs w:val="22"/>
        </w:rPr>
      </w:pPr>
      <w:r w:rsidRPr="00F97E2E">
        <w:rPr>
          <w:rFonts w:asciiTheme="minorHAnsi" w:hAnsiTheme="minorHAnsi" w:cstheme="minorHAnsi"/>
          <w:b/>
          <w:sz w:val="22"/>
          <w:szCs w:val="22"/>
          <w:lang w:eastAsia="ar-SA"/>
        </w:rPr>
        <w:t xml:space="preserve">Εισηγητής: </w:t>
      </w:r>
      <w:proofErr w:type="spellStart"/>
      <w:r w:rsidRPr="00F97E2E">
        <w:rPr>
          <w:rFonts w:asciiTheme="minorHAnsi" w:hAnsiTheme="minorHAnsi" w:cstheme="minorHAnsi"/>
          <w:b/>
          <w:sz w:val="22"/>
          <w:szCs w:val="22"/>
          <w:lang w:eastAsia="ar-SA"/>
        </w:rPr>
        <w:t>Τσότσης</w:t>
      </w:r>
      <w:proofErr w:type="spellEnd"/>
      <w:r w:rsidRPr="00F97E2E">
        <w:rPr>
          <w:rFonts w:asciiTheme="minorHAnsi" w:hAnsiTheme="minorHAnsi" w:cstheme="minorHAnsi"/>
          <w:b/>
          <w:sz w:val="22"/>
          <w:szCs w:val="22"/>
          <w:lang w:eastAsia="ar-SA"/>
        </w:rPr>
        <w:t xml:space="preserve"> Δημήτριος </w:t>
      </w:r>
      <w:r w:rsidR="00F97E2E" w:rsidRPr="00F97E2E">
        <w:t>Πρόεδρος Επιτροπής</w:t>
      </w:r>
    </w:p>
    <w:p w:rsidR="00F97E2E" w:rsidRPr="00F97E2E" w:rsidRDefault="00F97E2E" w:rsidP="00F97E2E">
      <w:r w:rsidRPr="00F97E2E">
        <w:t>Κυκλοφοριακών και Συγκοινωνιακών Ρυθμίσεων</w:t>
      </w:r>
    </w:p>
    <w:p w:rsidR="000451C8" w:rsidRPr="00F97E2E" w:rsidRDefault="003661F8" w:rsidP="000451C8">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7</w:t>
      </w:r>
      <w:r w:rsidR="000451C8" w:rsidRPr="00F97E2E">
        <w:rPr>
          <w:rFonts w:asciiTheme="minorHAnsi" w:hAnsiTheme="minorHAnsi" w:cstheme="minorHAnsi"/>
          <w:b/>
          <w:sz w:val="22"/>
          <w:szCs w:val="22"/>
          <w:vertAlign w:val="superscript"/>
        </w:rPr>
        <w:t xml:space="preserve">ο </w:t>
      </w:r>
      <w:r w:rsidR="000451C8" w:rsidRPr="00F97E2E">
        <w:rPr>
          <w:rFonts w:asciiTheme="minorHAnsi" w:hAnsiTheme="minorHAnsi" w:cstheme="minorHAnsi"/>
          <w:b/>
          <w:sz w:val="22"/>
          <w:szCs w:val="22"/>
        </w:rPr>
        <w:t>Θέμα</w:t>
      </w:r>
    </w:p>
    <w:p w:rsidR="000451C8" w:rsidRPr="00F97E2E" w:rsidRDefault="000451C8" w:rsidP="000451C8">
      <w:pPr>
        <w:autoSpaceDE w:val="0"/>
        <w:autoSpaceDN w:val="0"/>
        <w:adjustRightInd w:val="0"/>
        <w:rPr>
          <w:rFonts w:asciiTheme="minorHAnsi" w:hAnsiTheme="minorHAnsi" w:cstheme="minorHAnsi"/>
          <w:sz w:val="22"/>
          <w:szCs w:val="22"/>
        </w:rPr>
      </w:pPr>
      <w:r w:rsidRPr="00F97E2E">
        <w:rPr>
          <w:rFonts w:asciiTheme="minorHAnsi" w:hAnsiTheme="minorHAnsi" w:cstheme="minorHAnsi"/>
          <w:sz w:val="22"/>
          <w:szCs w:val="22"/>
        </w:rPr>
        <w:t xml:space="preserve"> Έγκριση της υπ’ αριθμ. 6/2021 απόφασης της Επιτροπής Κυκλοφοριακών και Συγκοινωνιακών Ρυθμίσεων  του Δήμου Φιλιατών με θέμα την  διαγράμμιση και η σήμανση  των διαβάσεων των πεζών σε κεντρικά σημεία της πόλης. </w:t>
      </w:r>
    </w:p>
    <w:p w:rsidR="00F97E2E" w:rsidRPr="00F97E2E" w:rsidRDefault="000451C8" w:rsidP="00F97E2E">
      <w:pPr>
        <w:rPr>
          <w:sz w:val="22"/>
          <w:szCs w:val="22"/>
        </w:rPr>
      </w:pPr>
      <w:r w:rsidRPr="00F97E2E">
        <w:rPr>
          <w:rFonts w:asciiTheme="minorHAnsi" w:hAnsiTheme="minorHAnsi" w:cstheme="minorHAnsi"/>
          <w:b/>
          <w:sz w:val="22"/>
          <w:szCs w:val="22"/>
          <w:lang w:eastAsia="ar-SA"/>
        </w:rPr>
        <w:t xml:space="preserve">Εισηγητής: </w:t>
      </w:r>
      <w:proofErr w:type="spellStart"/>
      <w:r w:rsidRPr="00F97E2E">
        <w:rPr>
          <w:rFonts w:asciiTheme="minorHAnsi" w:hAnsiTheme="minorHAnsi" w:cstheme="minorHAnsi"/>
          <w:b/>
          <w:sz w:val="22"/>
          <w:szCs w:val="22"/>
          <w:lang w:eastAsia="ar-SA"/>
        </w:rPr>
        <w:t>Τσότσης</w:t>
      </w:r>
      <w:proofErr w:type="spellEnd"/>
      <w:r w:rsidRPr="00F97E2E">
        <w:rPr>
          <w:rFonts w:asciiTheme="minorHAnsi" w:hAnsiTheme="minorHAnsi" w:cstheme="minorHAnsi"/>
          <w:b/>
          <w:sz w:val="22"/>
          <w:szCs w:val="22"/>
          <w:lang w:eastAsia="ar-SA"/>
        </w:rPr>
        <w:t xml:space="preserve"> Δημήτριος </w:t>
      </w:r>
      <w:r w:rsidR="00F97E2E" w:rsidRPr="00F97E2E">
        <w:t>Πρόεδρος Επιτροπής</w:t>
      </w:r>
    </w:p>
    <w:p w:rsidR="00F97E2E" w:rsidRDefault="00F97E2E" w:rsidP="00F97E2E">
      <w:r w:rsidRPr="00F97E2E">
        <w:t>Κυκλοφοριακών και Συγκοινωνιακών Ρυθμίσεων</w:t>
      </w:r>
    </w:p>
    <w:p w:rsidR="008351D5" w:rsidRDefault="008351D5" w:rsidP="00F97E2E"/>
    <w:p w:rsidR="003661F8" w:rsidRDefault="003661F8" w:rsidP="00F97E2E">
      <w:pPr>
        <w:tabs>
          <w:tab w:val="left" w:pos="142"/>
        </w:tabs>
        <w:suppressAutoHyphens/>
        <w:spacing w:after="240"/>
        <w:rPr>
          <w:rFonts w:asciiTheme="minorHAnsi" w:hAnsiTheme="minorHAnsi" w:cstheme="minorHAnsi"/>
          <w:b/>
          <w:sz w:val="22"/>
          <w:szCs w:val="22"/>
          <w:lang w:eastAsia="ar-SA"/>
        </w:rPr>
      </w:pPr>
      <w:r>
        <w:rPr>
          <w:rFonts w:asciiTheme="minorHAnsi" w:hAnsiTheme="minorHAnsi" w:cstheme="minorHAnsi"/>
          <w:b/>
          <w:sz w:val="22"/>
          <w:szCs w:val="22"/>
          <w:lang w:eastAsia="ar-SA"/>
        </w:rPr>
        <w:t>8</w:t>
      </w:r>
      <w:r w:rsidRPr="003661F8">
        <w:rPr>
          <w:rFonts w:asciiTheme="minorHAnsi" w:hAnsiTheme="minorHAnsi" w:cstheme="minorHAnsi"/>
          <w:b/>
          <w:sz w:val="22"/>
          <w:szCs w:val="22"/>
          <w:vertAlign w:val="superscript"/>
          <w:lang w:eastAsia="ar-SA"/>
        </w:rPr>
        <w:t>ο</w:t>
      </w:r>
      <w:r>
        <w:rPr>
          <w:rFonts w:asciiTheme="minorHAnsi" w:hAnsiTheme="minorHAnsi" w:cstheme="minorHAnsi"/>
          <w:b/>
          <w:sz w:val="22"/>
          <w:szCs w:val="22"/>
          <w:lang w:eastAsia="ar-SA"/>
        </w:rPr>
        <w:t xml:space="preserve"> Θέμα: </w:t>
      </w:r>
      <w:r w:rsidRPr="003661F8">
        <w:rPr>
          <w:rFonts w:asciiTheme="minorHAnsi" w:hAnsiTheme="minorHAnsi" w:cstheme="minorHAnsi"/>
          <w:sz w:val="22"/>
          <w:szCs w:val="22"/>
          <w:lang w:eastAsia="ar-SA"/>
        </w:rPr>
        <w:t xml:space="preserve">Εκμίσθωση μέσω Δημοπρασίας έκτασης 4,00 </w:t>
      </w:r>
      <w:proofErr w:type="spellStart"/>
      <w:r w:rsidRPr="003661F8">
        <w:rPr>
          <w:rFonts w:asciiTheme="minorHAnsi" w:hAnsiTheme="minorHAnsi" w:cstheme="minorHAnsi"/>
          <w:sz w:val="22"/>
          <w:szCs w:val="22"/>
          <w:lang w:eastAsia="ar-SA"/>
        </w:rPr>
        <w:t>στρ</w:t>
      </w:r>
      <w:proofErr w:type="spellEnd"/>
      <w:r w:rsidRPr="003661F8">
        <w:rPr>
          <w:rFonts w:asciiTheme="minorHAnsi" w:hAnsiTheme="minorHAnsi" w:cstheme="minorHAnsi"/>
          <w:sz w:val="22"/>
          <w:szCs w:val="22"/>
          <w:lang w:eastAsia="ar-SA"/>
        </w:rPr>
        <w:t xml:space="preserve">. από το 384 τεμάχιο Διανομής </w:t>
      </w:r>
      <w:proofErr w:type="spellStart"/>
      <w:r w:rsidRPr="003661F8">
        <w:rPr>
          <w:rFonts w:asciiTheme="minorHAnsi" w:hAnsiTheme="minorHAnsi" w:cstheme="minorHAnsi"/>
          <w:sz w:val="22"/>
          <w:szCs w:val="22"/>
          <w:lang w:eastAsia="ar-SA"/>
        </w:rPr>
        <w:t>Κώτσικας</w:t>
      </w:r>
      <w:proofErr w:type="spellEnd"/>
      <w:r w:rsidRPr="003661F8">
        <w:rPr>
          <w:rFonts w:asciiTheme="minorHAnsi" w:hAnsiTheme="minorHAnsi" w:cstheme="minorHAnsi"/>
          <w:sz w:val="22"/>
          <w:szCs w:val="22"/>
          <w:lang w:eastAsia="ar-SA"/>
        </w:rPr>
        <w:t xml:space="preserve"> της Κοινότητας Πλαισίου για την ίδρυση και λειτουργία </w:t>
      </w:r>
      <w:proofErr w:type="spellStart"/>
      <w:r w:rsidRPr="003661F8">
        <w:rPr>
          <w:rFonts w:asciiTheme="minorHAnsi" w:hAnsiTheme="minorHAnsi" w:cstheme="minorHAnsi"/>
          <w:sz w:val="22"/>
          <w:szCs w:val="22"/>
          <w:lang w:eastAsia="ar-SA"/>
        </w:rPr>
        <w:t>σταβλικών</w:t>
      </w:r>
      <w:proofErr w:type="spellEnd"/>
      <w:r w:rsidRPr="003661F8">
        <w:rPr>
          <w:rFonts w:asciiTheme="minorHAnsi" w:hAnsiTheme="minorHAnsi" w:cstheme="minorHAnsi"/>
          <w:sz w:val="22"/>
          <w:szCs w:val="22"/>
          <w:lang w:eastAsia="ar-SA"/>
        </w:rPr>
        <w:t xml:space="preserve"> εγκαταστάσεων.</w:t>
      </w:r>
      <w:r>
        <w:rPr>
          <w:rFonts w:asciiTheme="minorHAnsi" w:hAnsiTheme="minorHAnsi" w:cstheme="minorHAnsi"/>
          <w:b/>
          <w:sz w:val="22"/>
          <w:szCs w:val="22"/>
          <w:lang w:eastAsia="ar-SA"/>
        </w:rPr>
        <w:t xml:space="preserve"> </w:t>
      </w:r>
    </w:p>
    <w:p w:rsidR="003661F8" w:rsidRPr="000451C8" w:rsidRDefault="003661F8" w:rsidP="00F97E2E">
      <w:pPr>
        <w:tabs>
          <w:tab w:val="left" w:pos="142"/>
        </w:tabs>
        <w:suppressAutoHyphens/>
        <w:spacing w:after="240"/>
        <w:rPr>
          <w:rFonts w:asciiTheme="minorHAnsi" w:hAnsiTheme="minorHAnsi" w:cstheme="minorHAnsi"/>
          <w:b/>
          <w:sz w:val="22"/>
          <w:szCs w:val="22"/>
          <w:lang w:eastAsia="ar-SA"/>
        </w:rPr>
      </w:pPr>
      <w:r>
        <w:rPr>
          <w:rFonts w:asciiTheme="minorHAnsi" w:hAnsiTheme="minorHAnsi" w:cstheme="minorHAnsi"/>
          <w:b/>
          <w:sz w:val="22"/>
          <w:szCs w:val="22"/>
          <w:lang w:eastAsia="ar-SA"/>
        </w:rPr>
        <w:t>Εισηγητής: Αντιδήμαρχος κ. Γκίκας Θωμάς</w:t>
      </w:r>
    </w:p>
    <w:p w:rsidR="008351D5" w:rsidRDefault="008351D5" w:rsidP="000C6C82">
      <w:pPr>
        <w:jc w:val="both"/>
        <w:rPr>
          <w:rFonts w:asciiTheme="minorHAnsi" w:hAnsiTheme="minorHAnsi" w:cstheme="minorHAnsi"/>
          <w:sz w:val="22"/>
          <w:szCs w:val="22"/>
        </w:rPr>
      </w:pPr>
      <w:r w:rsidRPr="008351D5">
        <w:rPr>
          <w:rFonts w:asciiTheme="minorHAnsi" w:hAnsiTheme="minorHAnsi" w:cstheme="minorHAnsi"/>
          <w:b/>
          <w:sz w:val="22"/>
          <w:szCs w:val="22"/>
        </w:rPr>
        <w:t>9</w:t>
      </w:r>
      <w:r w:rsidRPr="008351D5">
        <w:rPr>
          <w:rFonts w:asciiTheme="minorHAnsi" w:hAnsiTheme="minorHAnsi" w:cstheme="minorHAnsi"/>
          <w:b/>
          <w:sz w:val="22"/>
          <w:szCs w:val="22"/>
          <w:vertAlign w:val="superscript"/>
        </w:rPr>
        <w:t>ο</w:t>
      </w:r>
      <w:r w:rsidRPr="008351D5">
        <w:rPr>
          <w:rFonts w:asciiTheme="minorHAnsi" w:hAnsiTheme="minorHAnsi" w:cstheme="minorHAnsi"/>
          <w:b/>
          <w:sz w:val="22"/>
          <w:szCs w:val="22"/>
        </w:rPr>
        <w:t xml:space="preserve"> Θέμα:</w:t>
      </w:r>
      <w:r>
        <w:rPr>
          <w:rFonts w:asciiTheme="minorHAnsi" w:hAnsiTheme="minorHAnsi" w:cstheme="minorHAnsi"/>
          <w:sz w:val="22"/>
          <w:szCs w:val="22"/>
        </w:rPr>
        <w:t xml:space="preserve"> </w:t>
      </w:r>
    </w:p>
    <w:p w:rsidR="008351D5" w:rsidRPr="008351D5" w:rsidRDefault="008351D5" w:rsidP="000C6C82">
      <w:pPr>
        <w:jc w:val="both"/>
        <w:rPr>
          <w:rFonts w:asciiTheme="minorHAnsi" w:hAnsiTheme="minorHAnsi" w:cstheme="minorHAnsi"/>
          <w:sz w:val="22"/>
          <w:szCs w:val="22"/>
        </w:rPr>
      </w:pPr>
      <w:r>
        <w:rPr>
          <w:rFonts w:asciiTheme="minorHAnsi" w:hAnsiTheme="minorHAnsi" w:cstheme="minorHAnsi"/>
          <w:sz w:val="22"/>
          <w:szCs w:val="22"/>
        </w:rPr>
        <w:t xml:space="preserve">Σύναψη Προγραμματικής Σύμβασης μεταξύ Δήμου Φιλιατών και ΠΕΔ Ηπείρου με θέμα: για την υλοποίηση του έργου </w:t>
      </w:r>
      <w:r>
        <w:rPr>
          <w:rFonts w:asciiTheme="minorHAnsi" w:hAnsiTheme="minorHAnsi" w:cstheme="minorHAnsi"/>
          <w:sz w:val="22"/>
          <w:szCs w:val="22"/>
          <w:lang w:val="en-GB"/>
        </w:rPr>
        <w:t>POLYFONIA</w:t>
      </w:r>
      <w:r>
        <w:rPr>
          <w:rFonts w:asciiTheme="minorHAnsi" w:hAnsiTheme="minorHAnsi" w:cstheme="minorHAnsi"/>
          <w:sz w:val="22"/>
          <w:szCs w:val="22"/>
        </w:rPr>
        <w:t>: &lt;&lt;</w:t>
      </w:r>
      <w:r>
        <w:rPr>
          <w:rFonts w:asciiTheme="minorHAnsi" w:hAnsiTheme="minorHAnsi" w:cstheme="minorHAnsi"/>
          <w:sz w:val="22"/>
          <w:szCs w:val="22"/>
          <w:lang w:val="en-GB"/>
        </w:rPr>
        <w:t>Thematic</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Tourism</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Development</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Through</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the</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Preservation</w:t>
      </w:r>
      <w:r w:rsidRPr="008351D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of</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Polyphonic</w:t>
      </w:r>
      <w:r w:rsidRPr="008351D5">
        <w:rPr>
          <w:rFonts w:asciiTheme="minorHAnsi" w:hAnsiTheme="minorHAnsi" w:cstheme="minorHAnsi"/>
          <w:sz w:val="22"/>
          <w:szCs w:val="22"/>
        </w:rPr>
        <w:t xml:space="preserve"> </w:t>
      </w:r>
      <w:proofErr w:type="spellStart"/>
      <w:r>
        <w:rPr>
          <w:rFonts w:asciiTheme="minorHAnsi" w:hAnsiTheme="minorHAnsi" w:cstheme="minorHAnsi"/>
          <w:sz w:val="22"/>
          <w:szCs w:val="22"/>
          <w:lang w:val="en-GB"/>
        </w:rPr>
        <w:t>mysic</w:t>
      </w:r>
      <w:proofErr w:type="spellEnd"/>
      <w:r w:rsidRPr="008351D5">
        <w:rPr>
          <w:rFonts w:asciiTheme="minorHAnsi" w:hAnsiTheme="minorHAnsi" w:cstheme="minorHAnsi"/>
          <w:sz w:val="22"/>
          <w:szCs w:val="22"/>
        </w:rPr>
        <w:t xml:space="preserve">, </w:t>
      </w:r>
      <w:r>
        <w:rPr>
          <w:rFonts w:asciiTheme="minorHAnsi" w:hAnsiTheme="minorHAnsi" w:cstheme="minorHAnsi"/>
          <w:sz w:val="22"/>
          <w:szCs w:val="22"/>
          <w:lang w:val="en-GB"/>
        </w:rPr>
        <w:t>unique</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element</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of</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the</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cross</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border</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Cultural</w:t>
      </w:r>
      <w:r w:rsidRPr="008351D5">
        <w:rPr>
          <w:rFonts w:asciiTheme="minorHAnsi" w:hAnsiTheme="minorHAnsi" w:cstheme="minorHAnsi"/>
          <w:sz w:val="22"/>
          <w:szCs w:val="22"/>
        </w:rPr>
        <w:t xml:space="preserve"> </w:t>
      </w:r>
      <w:r>
        <w:rPr>
          <w:rFonts w:asciiTheme="minorHAnsi" w:hAnsiTheme="minorHAnsi" w:cstheme="minorHAnsi"/>
          <w:sz w:val="22"/>
          <w:szCs w:val="22"/>
          <w:lang w:val="en-GB"/>
        </w:rPr>
        <w:t>Heritage</w:t>
      </w:r>
      <w:r w:rsidRPr="008351D5">
        <w:rPr>
          <w:rFonts w:asciiTheme="minorHAnsi" w:hAnsiTheme="minorHAnsi" w:cstheme="minorHAnsi"/>
          <w:sz w:val="22"/>
          <w:szCs w:val="22"/>
        </w:rPr>
        <w:t>&gt;&gt;.</w:t>
      </w:r>
    </w:p>
    <w:p w:rsidR="008351D5" w:rsidRPr="008351D5" w:rsidRDefault="008351D5" w:rsidP="000C6C82">
      <w:pPr>
        <w:jc w:val="both"/>
        <w:rPr>
          <w:rFonts w:asciiTheme="minorHAnsi" w:hAnsiTheme="minorHAnsi" w:cstheme="minorHAnsi"/>
          <w:sz w:val="22"/>
          <w:szCs w:val="22"/>
        </w:rPr>
      </w:pPr>
      <w:r>
        <w:rPr>
          <w:rFonts w:asciiTheme="minorHAnsi" w:hAnsiTheme="minorHAnsi" w:cstheme="minorHAnsi"/>
          <w:sz w:val="22"/>
          <w:szCs w:val="22"/>
        </w:rPr>
        <w:t>Εισηγητής: Δήμαρχος κ. Παππάς Σπυρίδων</w:t>
      </w:r>
    </w:p>
    <w:p w:rsidR="005D2C05" w:rsidRPr="005D2C05" w:rsidRDefault="005D2C05" w:rsidP="00D80CCE">
      <w:pPr>
        <w:autoSpaceDE w:val="0"/>
        <w:spacing w:line="276" w:lineRule="auto"/>
        <w:rPr>
          <w:rFonts w:asciiTheme="minorHAnsi" w:hAnsiTheme="minorHAnsi" w:cstheme="minorHAnsi"/>
          <w:b/>
          <w:sz w:val="22"/>
          <w:szCs w:val="22"/>
        </w:rPr>
      </w:pPr>
    </w:p>
    <w:p w:rsidR="00717844" w:rsidRPr="005D2C05" w:rsidRDefault="00717844" w:rsidP="00D80CCE">
      <w:pPr>
        <w:autoSpaceDE w:val="0"/>
        <w:spacing w:line="276" w:lineRule="auto"/>
        <w:rPr>
          <w:rFonts w:asciiTheme="minorHAnsi" w:hAnsiTheme="minorHAnsi" w:cstheme="minorHAnsi"/>
          <w:b/>
          <w:sz w:val="22"/>
          <w:szCs w:val="22"/>
        </w:rPr>
      </w:pPr>
    </w:p>
    <w:p w:rsidR="00D45FBA" w:rsidRPr="005D2C05" w:rsidRDefault="00D45FBA" w:rsidP="00D80CCE">
      <w:pPr>
        <w:autoSpaceDE w:val="0"/>
        <w:spacing w:line="276" w:lineRule="auto"/>
        <w:rPr>
          <w:rFonts w:asciiTheme="minorHAnsi" w:hAnsiTheme="minorHAnsi" w:cstheme="minorHAnsi"/>
          <w:b/>
          <w:sz w:val="22"/>
          <w:szCs w:val="22"/>
        </w:rPr>
      </w:pPr>
    </w:p>
    <w:p w:rsidR="00C32B66" w:rsidRPr="005D2C05" w:rsidRDefault="00017FF5" w:rsidP="0008355B">
      <w:pPr>
        <w:jc w:val="both"/>
        <w:rPr>
          <w:rFonts w:asciiTheme="minorHAnsi" w:hAnsiTheme="minorHAnsi" w:cstheme="minorHAnsi"/>
          <w:b/>
          <w:sz w:val="22"/>
          <w:szCs w:val="22"/>
        </w:rPr>
      </w:pPr>
      <w:r w:rsidRPr="005D2C05">
        <w:rPr>
          <w:rFonts w:asciiTheme="minorHAnsi" w:hAnsiTheme="minorHAnsi" w:cstheme="minorHAnsi"/>
          <w:sz w:val="22"/>
          <w:szCs w:val="22"/>
        </w:rPr>
        <w:t xml:space="preserve"> </w:t>
      </w:r>
      <w:r w:rsidR="00C32B66" w:rsidRPr="005D2C05">
        <w:rPr>
          <w:rFonts w:asciiTheme="minorHAnsi" w:hAnsiTheme="minorHAnsi" w:cstheme="minorHAnsi"/>
          <w:b/>
          <w:sz w:val="22"/>
          <w:szCs w:val="22"/>
        </w:rPr>
        <w:t xml:space="preserve">              </w:t>
      </w:r>
      <w:r w:rsidR="009924FF" w:rsidRPr="005D2C05">
        <w:rPr>
          <w:rFonts w:asciiTheme="minorHAnsi" w:hAnsiTheme="minorHAnsi" w:cstheme="minorHAnsi"/>
          <w:b/>
          <w:sz w:val="22"/>
          <w:szCs w:val="22"/>
        </w:rPr>
        <w:t xml:space="preserve">                        </w:t>
      </w:r>
      <w:r w:rsidR="00C32B66" w:rsidRPr="005D2C05">
        <w:rPr>
          <w:rFonts w:asciiTheme="minorHAnsi" w:hAnsiTheme="minorHAnsi" w:cstheme="minorHAnsi"/>
          <w:b/>
          <w:sz w:val="22"/>
          <w:szCs w:val="22"/>
        </w:rPr>
        <w:t xml:space="preserve">    Ο ΠΡΟΕΔΡΟΣ ΤΟΥ ΔΗΜΟΤΙΚΟΥ ΣΥΜΒΟΥΛΙΟΥ</w:t>
      </w:r>
    </w:p>
    <w:p w:rsidR="00C32B66" w:rsidRPr="005D2C05" w:rsidRDefault="00C32B66" w:rsidP="00C32B66">
      <w:pPr>
        <w:autoSpaceDE w:val="0"/>
        <w:spacing w:line="276" w:lineRule="auto"/>
        <w:rPr>
          <w:rFonts w:asciiTheme="minorHAnsi" w:hAnsiTheme="minorHAnsi" w:cstheme="minorHAnsi"/>
          <w:b/>
          <w:sz w:val="22"/>
          <w:szCs w:val="22"/>
        </w:rPr>
      </w:pPr>
      <w:r w:rsidRPr="005D2C05">
        <w:rPr>
          <w:rFonts w:asciiTheme="minorHAnsi" w:hAnsiTheme="minorHAnsi" w:cstheme="minorHAnsi"/>
          <w:b/>
          <w:sz w:val="22"/>
          <w:szCs w:val="22"/>
        </w:rPr>
        <w:t xml:space="preserve">                                                   </w:t>
      </w:r>
    </w:p>
    <w:p w:rsidR="00C32B66" w:rsidRPr="005D2C05" w:rsidRDefault="00C32B66" w:rsidP="00C32B66">
      <w:pPr>
        <w:autoSpaceDE w:val="0"/>
        <w:spacing w:line="276" w:lineRule="auto"/>
        <w:rPr>
          <w:rFonts w:asciiTheme="minorHAnsi" w:hAnsiTheme="minorHAnsi" w:cstheme="minorHAnsi"/>
          <w:b/>
          <w:sz w:val="22"/>
          <w:szCs w:val="22"/>
        </w:rPr>
      </w:pPr>
      <w:r w:rsidRPr="005D2C05">
        <w:rPr>
          <w:rFonts w:asciiTheme="minorHAnsi" w:hAnsiTheme="minorHAnsi" w:cstheme="minorHAnsi"/>
          <w:b/>
          <w:sz w:val="22"/>
          <w:szCs w:val="22"/>
        </w:rPr>
        <w:t xml:space="preserve">                                                   ΙΩΑΝΝΗΣ Τ. ΜΠΟΡΟΔΗΜΟΣ</w:t>
      </w:r>
    </w:p>
    <w:p w:rsidR="00C32B66" w:rsidRPr="005D2C05" w:rsidRDefault="00C32B66" w:rsidP="00C32B66">
      <w:pPr>
        <w:autoSpaceDE w:val="0"/>
        <w:spacing w:line="276" w:lineRule="auto"/>
        <w:rPr>
          <w:rFonts w:asciiTheme="minorHAnsi" w:hAnsiTheme="minorHAnsi" w:cstheme="minorHAnsi"/>
          <w:b/>
          <w:sz w:val="22"/>
          <w:szCs w:val="22"/>
        </w:rPr>
      </w:pPr>
    </w:p>
    <w:p w:rsidR="00FC0C9C" w:rsidRPr="005D2C05" w:rsidRDefault="00FC0C9C" w:rsidP="00FC0C9C">
      <w:pPr>
        <w:jc w:val="both"/>
        <w:rPr>
          <w:rFonts w:asciiTheme="minorHAnsi" w:hAnsiTheme="minorHAnsi" w:cstheme="minorHAnsi"/>
          <w:sz w:val="22"/>
          <w:szCs w:val="22"/>
        </w:rPr>
      </w:pPr>
    </w:p>
    <w:p w:rsidR="00305CB6" w:rsidRPr="005D2C05" w:rsidRDefault="00305CB6" w:rsidP="008F653A">
      <w:pPr>
        <w:jc w:val="both"/>
        <w:rPr>
          <w:rFonts w:asciiTheme="minorHAnsi" w:hAnsiTheme="minorHAnsi" w:cstheme="minorHAnsi"/>
          <w:sz w:val="22"/>
          <w:szCs w:val="22"/>
        </w:rPr>
      </w:pPr>
    </w:p>
    <w:p w:rsidR="00891847" w:rsidRPr="005D2C05" w:rsidRDefault="00891847" w:rsidP="00891847">
      <w:pPr>
        <w:pStyle w:val="a3"/>
        <w:jc w:val="both"/>
        <w:rPr>
          <w:rFonts w:asciiTheme="minorHAnsi" w:hAnsiTheme="minorHAnsi" w:cstheme="minorHAnsi"/>
          <w:b/>
          <w:sz w:val="22"/>
          <w:szCs w:val="22"/>
          <w:u w:val="single"/>
        </w:rPr>
      </w:pPr>
      <w:r w:rsidRPr="005D2C05">
        <w:rPr>
          <w:rFonts w:asciiTheme="minorHAnsi" w:hAnsiTheme="minorHAnsi" w:cstheme="minorHAnsi"/>
          <w:b/>
          <w:sz w:val="22"/>
          <w:szCs w:val="22"/>
          <w:u w:val="single"/>
        </w:rPr>
        <w:t>ΚΟΙΝΟΠΟΙΗΣΗ :</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 xml:space="preserve">κ  </w:t>
      </w:r>
      <w:proofErr w:type="spellStart"/>
      <w:r w:rsidRPr="005D2C05">
        <w:rPr>
          <w:rFonts w:asciiTheme="minorHAnsi" w:hAnsiTheme="minorHAnsi" w:cstheme="minorHAnsi"/>
          <w:sz w:val="22"/>
          <w:szCs w:val="22"/>
        </w:rPr>
        <w:t>Γιόγιακας</w:t>
      </w:r>
      <w:proofErr w:type="spellEnd"/>
      <w:r w:rsidRPr="005D2C05">
        <w:rPr>
          <w:rFonts w:asciiTheme="minorHAnsi" w:hAnsiTheme="minorHAnsi" w:cstheme="minorHAnsi"/>
          <w:sz w:val="22"/>
          <w:szCs w:val="22"/>
        </w:rPr>
        <w:t xml:space="preserve"> Βασίλειος – Βουλευτής Ν. Θεσπρωτίας</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 xml:space="preserve">κ. </w:t>
      </w:r>
      <w:proofErr w:type="spellStart"/>
      <w:r w:rsidRPr="005D2C05">
        <w:rPr>
          <w:rFonts w:asciiTheme="minorHAnsi" w:hAnsiTheme="minorHAnsi" w:cstheme="minorHAnsi"/>
          <w:sz w:val="22"/>
          <w:szCs w:val="22"/>
        </w:rPr>
        <w:t>Κάτσης</w:t>
      </w:r>
      <w:proofErr w:type="spellEnd"/>
      <w:r w:rsidRPr="005D2C05">
        <w:rPr>
          <w:rFonts w:asciiTheme="minorHAnsi" w:hAnsiTheme="minorHAnsi" w:cstheme="minorHAnsi"/>
          <w:sz w:val="22"/>
          <w:szCs w:val="22"/>
        </w:rPr>
        <w:t xml:space="preserve"> Μάριος–Βουλευτής Ν. Θεσπρωτίας</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bCs/>
          <w:sz w:val="22"/>
          <w:szCs w:val="22"/>
        </w:rPr>
      </w:pPr>
      <w:r w:rsidRPr="005D2C05">
        <w:rPr>
          <w:rFonts w:asciiTheme="minorHAnsi" w:hAnsiTheme="minorHAnsi" w:cstheme="minorHAnsi"/>
          <w:bCs/>
          <w:sz w:val="22"/>
          <w:szCs w:val="22"/>
        </w:rPr>
        <w:t xml:space="preserve">κ. Θωμά </w:t>
      </w:r>
      <w:proofErr w:type="spellStart"/>
      <w:r w:rsidRPr="005D2C05">
        <w:rPr>
          <w:rFonts w:asciiTheme="minorHAnsi" w:hAnsiTheme="minorHAnsi" w:cstheme="minorHAnsi"/>
          <w:bCs/>
          <w:sz w:val="22"/>
          <w:szCs w:val="22"/>
        </w:rPr>
        <w:t>Πιτούλη</w:t>
      </w:r>
      <w:proofErr w:type="spellEnd"/>
      <w:r w:rsidRPr="005D2C05">
        <w:rPr>
          <w:rFonts w:asciiTheme="minorHAnsi" w:hAnsiTheme="minorHAnsi" w:cstheme="minorHAnsi"/>
          <w:bCs/>
          <w:sz w:val="22"/>
          <w:szCs w:val="22"/>
        </w:rPr>
        <w:t xml:space="preserve">  </w:t>
      </w:r>
      <w:proofErr w:type="spellStart"/>
      <w:r w:rsidRPr="005D2C05">
        <w:rPr>
          <w:rFonts w:asciiTheme="minorHAnsi" w:hAnsiTheme="minorHAnsi" w:cstheme="minorHAnsi"/>
          <w:bCs/>
          <w:sz w:val="22"/>
          <w:szCs w:val="22"/>
        </w:rPr>
        <w:t>Αντιπεριφερειάρχη</w:t>
      </w:r>
      <w:proofErr w:type="spellEnd"/>
      <w:r w:rsidRPr="005D2C05">
        <w:rPr>
          <w:rFonts w:asciiTheme="minorHAnsi" w:hAnsiTheme="minorHAnsi" w:cstheme="minorHAnsi"/>
          <w:bCs/>
          <w:sz w:val="22"/>
          <w:szCs w:val="22"/>
        </w:rPr>
        <w:t xml:space="preserve">  Περιφερειακής Ενότητας Θεσπρωτίας</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Περιφερειακούς Συμβούλους Περιφερειακής Ενότητας Θεσπρωτίας</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Δήμαρχο Ηγουμενίτσας</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 xml:space="preserve">Δήμαρχο </w:t>
      </w:r>
      <w:proofErr w:type="spellStart"/>
      <w:r w:rsidRPr="005D2C05">
        <w:rPr>
          <w:rFonts w:asciiTheme="minorHAnsi" w:hAnsiTheme="minorHAnsi" w:cstheme="minorHAnsi"/>
          <w:sz w:val="22"/>
          <w:szCs w:val="22"/>
        </w:rPr>
        <w:t>Σουλίου</w:t>
      </w:r>
      <w:proofErr w:type="spellEnd"/>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Πρόεδρο Δημοτικού Συμβουλίου Δήμου Ηγουμενίτσας</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 xml:space="preserve">Πρόεδρο Δημοτικού Συμβουλίου Δήμου </w:t>
      </w:r>
      <w:proofErr w:type="spellStart"/>
      <w:r w:rsidRPr="005D2C05">
        <w:rPr>
          <w:rFonts w:asciiTheme="minorHAnsi" w:hAnsiTheme="minorHAnsi" w:cstheme="minorHAnsi"/>
          <w:sz w:val="22"/>
          <w:szCs w:val="22"/>
        </w:rPr>
        <w:t>Σουλίου</w:t>
      </w:r>
      <w:proofErr w:type="spellEnd"/>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Εμπορικό Σύλλογο Φιλιατών</w:t>
      </w:r>
    </w:p>
    <w:p w:rsidR="00891847" w:rsidRPr="005D2C05" w:rsidRDefault="00891847" w:rsidP="00891847">
      <w:pPr>
        <w:pStyle w:val="a3"/>
        <w:numPr>
          <w:ilvl w:val="0"/>
          <w:numId w:val="1"/>
        </w:numPr>
        <w:tabs>
          <w:tab w:val="num" w:pos="0"/>
        </w:tabs>
        <w:ind w:left="284" w:hanging="284"/>
        <w:jc w:val="both"/>
        <w:rPr>
          <w:rFonts w:asciiTheme="minorHAnsi" w:hAnsiTheme="minorHAnsi" w:cstheme="minorHAnsi"/>
          <w:sz w:val="22"/>
          <w:szCs w:val="22"/>
        </w:rPr>
      </w:pPr>
      <w:r w:rsidRPr="005D2C05">
        <w:rPr>
          <w:rFonts w:asciiTheme="minorHAnsi" w:hAnsiTheme="minorHAnsi" w:cstheme="minorHAnsi"/>
          <w:sz w:val="22"/>
          <w:szCs w:val="22"/>
        </w:rPr>
        <w:t>Μ.Μ.Ε.</w:t>
      </w:r>
    </w:p>
    <w:p w:rsidR="00891847" w:rsidRPr="005D2C05" w:rsidRDefault="00891847" w:rsidP="00891847">
      <w:pPr>
        <w:pStyle w:val="a3"/>
        <w:rPr>
          <w:rFonts w:asciiTheme="minorHAnsi" w:hAnsiTheme="minorHAnsi" w:cstheme="minorHAnsi"/>
          <w:sz w:val="22"/>
          <w:szCs w:val="22"/>
        </w:rPr>
      </w:pPr>
      <w:r w:rsidRPr="005D2C05">
        <w:rPr>
          <w:rFonts w:asciiTheme="minorHAnsi" w:hAnsiTheme="minorHAnsi" w:cstheme="minorHAnsi"/>
          <w:sz w:val="22"/>
          <w:szCs w:val="22"/>
        </w:rPr>
        <w:t>10.Κόμματα Ελληνικού Κοινοβουλίου</w:t>
      </w:r>
    </w:p>
    <w:p w:rsidR="00891847" w:rsidRPr="005D2C05" w:rsidRDefault="00891847" w:rsidP="00891847">
      <w:pPr>
        <w:jc w:val="both"/>
        <w:rPr>
          <w:rFonts w:asciiTheme="minorHAnsi" w:hAnsiTheme="minorHAnsi" w:cstheme="minorHAnsi"/>
          <w:sz w:val="22"/>
          <w:szCs w:val="22"/>
        </w:rPr>
      </w:pPr>
      <w:r w:rsidRPr="005D2C05">
        <w:rPr>
          <w:rFonts w:asciiTheme="minorHAnsi" w:hAnsiTheme="minorHAnsi" w:cstheme="minorHAnsi"/>
          <w:sz w:val="22"/>
          <w:szCs w:val="22"/>
        </w:rPr>
        <w:t>11. Εκπρόσωπο συλλόγου  εργαζομένων Ο.Τ.Α. Θεσπρωτίας</w:t>
      </w:r>
    </w:p>
    <w:p w:rsidR="008F653A" w:rsidRPr="005D2C05" w:rsidRDefault="008F653A" w:rsidP="008F653A">
      <w:pPr>
        <w:jc w:val="both"/>
        <w:rPr>
          <w:rFonts w:asciiTheme="minorHAnsi" w:hAnsiTheme="minorHAnsi" w:cstheme="minorHAnsi"/>
          <w:b/>
          <w:sz w:val="22"/>
          <w:szCs w:val="22"/>
        </w:rPr>
      </w:pPr>
    </w:p>
    <w:p w:rsidR="008F653A" w:rsidRPr="005D2C05" w:rsidRDefault="008F653A" w:rsidP="0079172A">
      <w:pPr>
        <w:jc w:val="both"/>
        <w:rPr>
          <w:rFonts w:asciiTheme="minorHAnsi" w:hAnsiTheme="minorHAnsi" w:cstheme="minorHAnsi"/>
          <w:sz w:val="22"/>
          <w:szCs w:val="22"/>
        </w:rPr>
      </w:pPr>
    </w:p>
    <w:p w:rsidR="008F653A" w:rsidRPr="005D2C05" w:rsidRDefault="008F653A" w:rsidP="0079172A">
      <w:pPr>
        <w:jc w:val="both"/>
        <w:rPr>
          <w:rFonts w:asciiTheme="minorHAnsi" w:hAnsiTheme="minorHAnsi" w:cstheme="minorHAnsi"/>
          <w:sz w:val="22"/>
          <w:szCs w:val="22"/>
        </w:rPr>
      </w:pPr>
    </w:p>
    <w:p w:rsidR="008F653A" w:rsidRPr="005D2C05" w:rsidRDefault="008F653A" w:rsidP="0079172A">
      <w:pPr>
        <w:jc w:val="both"/>
        <w:rPr>
          <w:rFonts w:asciiTheme="minorHAnsi" w:hAnsiTheme="minorHAnsi" w:cstheme="minorHAnsi"/>
          <w:sz w:val="22"/>
          <w:szCs w:val="22"/>
        </w:rPr>
      </w:pPr>
    </w:p>
    <w:p w:rsidR="00D7262E" w:rsidRPr="005D2C05" w:rsidRDefault="00D7262E" w:rsidP="0079172A">
      <w:pPr>
        <w:jc w:val="both"/>
        <w:rPr>
          <w:rFonts w:asciiTheme="minorHAnsi" w:hAnsiTheme="minorHAnsi" w:cstheme="minorHAnsi"/>
          <w:b/>
          <w:sz w:val="22"/>
          <w:szCs w:val="22"/>
        </w:rPr>
      </w:pPr>
    </w:p>
    <w:p w:rsidR="0079172A" w:rsidRPr="005D2C05" w:rsidRDefault="0079172A" w:rsidP="0079172A">
      <w:pPr>
        <w:jc w:val="both"/>
        <w:rPr>
          <w:rFonts w:asciiTheme="minorHAnsi" w:hAnsiTheme="minorHAnsi" w:cstheme="minorHAnsi"/>
          <w:b/>
          <w:sz w:val="22"/>
          <w:szCs w:val="22"/>
        </w:rPr>
      </w:pPr>
    </w:p>
    <w:p w:rsidR="0079172A" w:rsidRPr="005D2C05" w:rsidRDefault="0079172A" w:rsidP="0079172A">
      <w:pPr>
        <w:jc w:val="both"/>
        <w:rPr>
          <w:rFonts w:asciiTheme="minorHAnsi" w:hAnsiTheme="minorHAnsi" w:cstheme="minorHAnsi"/>
          <w:b/>
          <w:sz w:val="22"/>
          <w:szCs w:val="22"/>
        </w:rPr>
      </w:pPr>
    </w:p>
    <w:p w:rsidR="0079172A" w:rsidRPr="005D2C05" w:rsidRDefault="0079172A" w:rsidP="0079172A">
      <w:pPr>
        <w:jc w:val="both"/>
        <w:rPr>
          <w:rFonts w:asciiTheme="minorHAnsi" w:hAnsiTheme="minorHAnsi" w:cstheme="minorHAnsi"/>
          <w:b/>
          <w:sz w:val="22"/>
          <w:szCs w:val="22"/>
        </w:rPr>
      </w:pPr>
    </w:p>
    <w:p w:rsidR="0079172A" w:rsidRPr="005D2C05" w:rsidRDefault="0079172A" w:rsidP="0079172A">
      <w:pPr>
        <w:jc w:val="both"/>
        <w:rPr>
          <w:rFonts w:asciiTheme="minorHAnsi" w:hAnsiTheme="minorHAnsi" w:cstheme="minorHAnsi"/>
          <w:b/>
          <w:sz w:val="22"/>
          <w:szCs w:val="22"/>
        </w:rPr>
      </w:pPr>
    </w:p>
    <w:p w:rsidR="0079172A" w:rsidRPr="005D2C05" w:rsidRDefault="0079172A" w:rsidP="0079172A">
      <w:pPr>
        <w:jc w:val="both"/>
        <w:rPr>
          <w:rFonts w:asciiTheme="minorHAnsi" w:hAnsiTheme="minorHAnsi" w:cstheme="minorHAnsi"/>
          <w:b/>
          <w:sz w:val="22"/>
          <w:szCs w:val="22"/>
        </w:rPr>
      </w:pPr>
    </w:p>
    <w:sectPr w:rsidR="0079172A" w:rsidRPr="005D2C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1"/>
    <w:family w:val="roman"/>
    <w:pitch w:val="variable"/>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Liberation Serif" w:hAnsi="Liberation Serif" w:cs="Open Sans"/>
        <w:b w:val="0"/>
        <w:bCs w:val="0"/>
        <w:sz w:val="22"/>
        <w:szCs w:val="22"/>
        <w:lang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compat>
    <w:compatSetting w:name="compatibilityMode" w:uri="http://schemas.microsoft.com/office/word" w:val="12"/>
  </w:compat>
  <w:rsids>
    <w:rsidRoot w:val="0079172A"/>
    <w:rsid w:val="00017FF5"/>
    <w:rsid w:val="000451C8"/>
    <w:rsid w:val="0004699A"/>
    <w:rsid w:val="000502F4"/>
    <w:rsid w:val="0008355B"/>
    <w:rsid w:val="000C6C82"/>
    <w:rsid w:val="000D1D1D"/>
    <w:rsid w:val="00135712"/>
    <w:rsid w:val="00146F8D"/>
    <w:rsid w:val="00153F08"/>
    <w:rsid w:val="0016513C"/>
    <w:rsid w:val="001848DD"/>
    <w:rsid w:val="00194383"/>
    <w:rsid w:val="001A1B5B"/>
    <w:rsid w:val="002235C7"/>
    <w:rsid w:val="00266A9F"/>
    <w:rsid w:val="00305CB6"/>
    <w:rsid w:val="003169D8"/>
    <w:rsid w:val="003512DF"/>
    <w:rsid w:val="003661F8"/>
    <w:rsid w:val="004074CC"/>
    <w:rsid w:val="00455BD4"/>
    <w:rsid w:val="00464452"/>
    <w:rsid w:val="004E4616"/>
    <w:rsid w:val="004E4856"/>
    <w:rsid w:val="0053573D"/>
    <w:rsid w:val="0057752D"/>
    <w:rsid w:val="005D2C05"/>
    <w:rsid w:val="005E3650"/>
    <w:rsid w:val="00615990"/>
    <w:rsid w:val="00641971"/>
    <w:rsid w:val="00717844"/>
    <w:rsid w:val="00720AB7"/>
    <w:rsid w:val="0079172A"/>
    <w:rsid w:val="007E1C5B"/>
    <w:rsid w:val="007F3671"/>
    <w:rsid w:val="008351D5"/>
    <w:rsid w:val="0087254D"/>
    <w:rsid w:val="00881C70"/>
    <w:rsid w:val="00891847"/>
    <w:rsid w:val="008C1FA2"/>
    <w:rsid w:val="008E03B5"/>
    <w:rsid w:val="008F653A"/>
    <w:rsid w:val="00923E02"/>
    <w:rsid w:val="0093377C"/>
    <w:rsid w:val="00933C78"/>
    <w:rsid w:val="00950D10"/>
    <w:rsid w:val="009924FF"/>
    <w:rsid w:val="00994C12"/>
    <w:rsid w:val="009C6043"/>
    <w:rsid w:val="009F1AE9"/>
    <w:rsid w:val="00A62BF2"/>
    <w:rsid w:val="00A939FF"/>
    <w:rsid w:val="00B27AF8"/>
    <w:rsid w:val="00B947BC"/>
    <w:rsid w:val="00BE1436"/>
    <w:rsid w:val="00BE2CA9"/>
    <w:rsid w:val="00C073CE"/>
    <w:rsid w:val="00C16A60"/>
    <w:rsid w:val="00C16CDA"/>
    <w:rsid w:val="00C32B66"/>
    <w:rsid w:val="00C515AB"/>
    <w:rsid w:val="00C620C9"/>
    <w:rsid w:val="00CA12F7"/>
    <w:rsid w:val="00D0127E"/>
    <w:rsid w:val="00D1341E"/>
    <w:rsid w:val="00D13477"/>
    <w:rsid w:val="00D45FBA"/>
    <w:rsid w:val="00D7262E"/>
    <w:rsid w:val="00D80CCE"/>
    <w:rsid w:val="00D82001"/>
    <w:rsid w:val="00D937CA"/>
    <w:rsid w:val="00DB3B69"/>
    <w:rsid w:val="00E00DC0"/>
    <w:rsid w:val="00EA1F62"/>
    <w:rsid w:val="00EA6B53"/>
    <w:rsid w:val="00ED37BA"/>
    <w:rsid w:val="00EE2F90"/>
    <w:rsid w:val="00F16201"/>
    <w:rsid w:val="00F26E25"/>
    <w:rsid w:val="00F73FE4"/>
    <w:rsid w:val="00F97E2E"/>
    <w:rsid w:val="00FB371B"/>
    <w:rsid w:val="00FC0C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81FE2-0C88-4BFE-968E-C72B3A25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0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12"/>
    <w:pPr>
      <w:suppressAutoHyphens/>
      <w:spacing w:after="0" w:line="240" w:lineRule="auto"/>
    </w:pPr>
    <w:rPr>
      <w:rFonts w:ascii="Times New Roman" w:eastAsia="Times New Roman" w:hAnsi="Times New Roman" w:cs="Calibri"/>
      <w:sz w:val="20"/>
      <w:szCs w:val="20"/>
      <w:lang w:eastAsia="ar-SA"/>
    </w:rPr>
  </w:style>
  <w:style w:type="paragraph" w:styleId="a4">
    <w:name w:val="List Paragraph"/>
    <w:basedOn w:val="a"/>
    <w:uiPriority w:val="34"/>
    <w:qFormat/>
    <w:rsid w:val="00891847"/>
    <w:pPr>
      <w:suppressAutoHyphens/>
      <w:ind w:left="720"/>
    </w:pPr>
    <w:rPr>
      <w:rFonts w:cs="Calibri"/>
      <w:sz w:val="20"/>
      <w:szCs w:val="20"/>
      <w:lang w:eastAsia="ar-SA"/>
    </w:rPr>
  </w:style>
  <w:style w:type="paragraph" w:styleId="a5">
    <w:name w:val="Balloon Text"/>
    <w:basedOn w:val="a"/>
    <w:link w:val="Char"/>
    <w:uiPriority w:val="99"/>
    <w:semiHidden/>
    <w:unhideWhenUsed/>
    <w:rsid w:val="00EE2F90"/>
    <w:rPr>
      <w:rFonts w:ascii="Segoe UI" w:hAnsi="Segoe UI" w:cs="Segoe UI"/>
      <w:sz w:val="18"/>
      <w:szCs w:val="18"/>
    </w:rPr>
  </w:style>
  <w:style w:type="character" w:customStyle="1" w:styleId="Char">
    <w:name w:val="Κείμενο πλαισίου Char"/>
    <w:basedOn w:val="a0"/>
    <w:link w:val="a5"/>
    <w:uiPriority w:val="99"/>
    <w:semiHidden/>
    <w:rsid w:val="00EE2F90"/>
    <w:rPr>
      <w:rFonts w:ascii="Segoe UI" w:eastAsia="Times New Roman" w:hAnsi="Segoe UI" w:cs="Segoe UI"/>
      <w:sz w:val="18"/>
      <w:szCs w:val="18"/>
      <w:lang w:eastAsia="el-GR"/>
    </w:rPr>
  </w:style>
  <w:style w:type="character" w:styleId="-">
    <w:name w:val="Hyperlink"/>
    <w:basedOn w:val="a0"/>
    <w:uiPriority w:val="99"/>
    <w:unhideWhenUsed/>
    <w:rsid w:val="00C62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179">
      <w:bodyDiv w:val="1"/>
      <w:marLeft w:val="0"/>
      <w:marRight w:val="0"/>
      <w:marTop w:val="0"/>
      <w:marBottom w:val="0"/>
      <w:divBdr>
        <w:top w:val="none" w:sz="0" w:space="0" w:color="auto"/>
        <w:left w:val="none" w:sz="0" w:space="0" w:color="auto"/>
        <w:bottom w:val="none" w:sz="0" w:space="0" w:color="auto"/>
        <w:right w:val="none" w:sz="0" w:space="0" w:color="auto"/>
      </w:divBdr>
    </w:div>
    <w:div w:id="143394084">
      <w:bodyDiv w:val="1"/>
      <w:marLeft w:val="0"/>
      <w:marRight w:val="0"/>
      <w:marTop w:val="0"/>
      <w:marBottom w:val="0"/>
      <w:divBdr>
        <w:top w:val="none" w:sz="0" w:space="0" w:color="auto"/>
        <w:left w:val="none" w:sz="0" w:space="0" w:color="auto"/>
        <w:bottom w:val="none" w:sz="0" w:space="0" w:color="auto"/>
        <w:right w:val="none" w:sz="0" w:space="0" w:color="auto"/>
      </w:divBdr>
    </w:div>
    <w:div w:id="890654892">
      <w:bodyDiv w:val="1"/>
      <w:marLeft w:val="0"/>
      <w:marRight w:val="0"/>
      <w:marTop w:val="0"/>
      <w:marBottom w:val="0"/>
      <w:divBdr>
        <w:top w:val="none" w:sz="0" w:space="0" w:color="auto"/>
        <w:left w:val="none" w:sz="0" w:space="0" w:color="auto"/>
        <w:bottom w:val="none" w:sz="0" w:space="0" w:color="auto"/>
        <w:right w:val="none" w:sz="0" w:space="0" w:color="auto"/>
      </w:divBdr>
    </w:div>
    <w:div w:id="939332722">
      <w:bodyDiv w:val="1"/>
      <w:marLeft w:val="0"/>
      <w:marRight w:val="0"/>
      <w:marTop w:val="0"/>
      <w:marBottom w:val="0"/>
      <w:divBdr>
        <w:top w:val="none" w:sz="0" w:space="0" w:color="auto"/>
        <w:left w:val="none" w:sz="0" w:space="0" w:color="auto"/>
        <w:bottom w:val="none" w:sz="0" w:space="0" w:color="auto"/>
        <w:right w:val="none" w:sz="0" w:space="0" w:color="auto"/>
      </w:divBdr>
    </w:div>
    <w:div w:id="961613082">
      <w:bodyDiv w:val="1"/>
      <w:marLeft w:val="0"/>
      <w:marRight w:val="0"/>
      <w:marTop w:val="0"/>
      <w:marBottom w:val="0"/>
      <w:divBdr>
        <w:top w:val="none" w:sz="0" w:space="0" w:color="auto"/>
        <w:left w:val="none" w:sz="0" w:space="0" w:color="auto"/>
        <w:bottom w:val="none" w:sz="0" w:space="0" w:color="auto"/>
        <w:right w:val="none" w:sz="0" w:space="0" w:color="auto"/>
      </w:divBdr>
    </w:div>
    <w:div w:id="1001204415">
      <w:bodyDiv w:val="1"/>
      <w:marLeft w:val="0"/>
      <w:marRight w:val="0"/>
      <w:marTop w:val="0"/>
      <w:marBottom w:val="0"/>
      <w:divBdr>
        <w:top w:val="none" w:sz="0" w:space="0" w:color="auto"/>
        <w:left w:val="none" w:sz="0" w:space="0" w:color="auto"/>
        <w:bottom w:val="none" w:sz="0" w:space="0" w:color="auto"/>
        <w:right w:val="none" w:sz="0" w:space="0" w:color="auto"/>
      </w:divBdr>
    </w:div>
    <w:div w:id="1441487783">
      <w:bodyDiv w:val="1"/>
      <w:marLeft w:val="0"/>
      <w:marRight w:val="0"/>
      <w:marTop w:val="0"/>
      <w:marBottom w:val="0"/>
      <w:divBdr>
        <w:top w:val="none" w:sz="0" w:space="0" w:color="auto"/>
        <w:left w:val="none" w:sz="0" w:space="0" w:color="auto"/>
        <w:bottom w:val="none" w:sz="0" w:space="0" w:color="auto"/>
        <w:right w:val="none" w:sz="0" w:space="0" w:color="auto"/>
      </w:divBdr>
    </w:div>
    <w:div w:id="1721442890">
      <w:bodyDiv w:val="1"/>
      <w:marLeft w:val="0"/>
      <w:marRight w:val="0"/>
      <w:marTop w:val="0"/>
      <w:marBottom w:val="0"/>
      <w:divBdr>
        <w:top w:val="none" w:sz="0" w:space="0" w:color="auto"/>
        <w:left w:val="none" w:sz="0" w:space="0" w:color="auto"/>
        <w:bottom w:val="none" w:sz="0" w:space="0" w:color="auto"/>
        <w:right w:val="none" w:sz="0" w:space="0" w:color="auto"/>
      </w:divBdr>
    </w:div>
    <w:div w:id="1765419481">
      <w:bodyDiv w:val="1"/>
      <w:marLeft w:val="0"/>
      <w:marRight w:val="0"/>
      <w:marTop w:val="0"/>
      <w:marBottom w:val="0"/>
      <w:divBdr>
        <w:top w:val="none" w:sz="0" w:space="0" w:color="auto"/>
        <w:left w:val="none" w:sz="0" w:space="0" w:color="auto"/>
        <w:bottom w:val="none" w:sz="0" w:space="0" w:color="auto"/>
        <w:right w:val="none" w:sz="0" w:space="0" w:color="auto"/>
      </w:divBdr>
    </w:div>
    <w:div w:id="1823230551">
      <w:bodyDiv w:val="1"/>
      <w:marLeft w:val="0"/>
      <w:marRight w:val="0"/>
      <w:marTop w:val="0"/>
      <w:marBottom w:val="0"/>
      <w:divBdr>
        <w:top w:val="none" w:sz="0" w:space="0" w:color="auto"/>
        <w:left w:val="none" w:sz="0" w:space="0" w:color="auto"/>
        <w:bottom w:val="none" w:sz="0" w:space="0" w:color="auto"/>
        <w:right w:val="none" w:sz="0" w:space="0" w:color="auto"/>
      </w:divBdr>
    </w:div>
    <w:div w:id="1823346193">
      <w:bodyDiv w:val="1"/>
      <w:marLeft w:val="0"/>
      <w:marRight w:val="0"/>
      <w:marTop w:val="0"/>
      <w:marBottom w:val="0"/>
      <w:divBdr>
        <w:top w:val="none" w:sz="0" w:space="0" w:color="auto"/>
        <w:left w:val="none" w:sz="0" w:space="0" w:color="auto"/>
        <w:bottom w:val="none" w:sz="0" w:space="0" w:color="auto"/>
        <w:right w:val="none" w:sz="0" w:space="0" w:color="auto"/>
      </w:divBdr>
    </w:div>
    <w:div w:id="1857889200">
      <w:bodyDiv w:val="1"/>
      <w:marLeft w:val="0"/>
      <w:marRight w:val="0"/>
      <w:marTop w:val="0"/>
      <w:marBottom w:val="0"/>
      <w:divBdr>
        <w:top w:val="none" w:sz="0" w:space="0" w:color="auto"/>
        <w:left w:val="none" w:sz="0" w:space="0" w:color="auto"/>
        <w:bottom w:val="none" w:sz="0" w:space="0" w:color="auto"/>
        <w:right w:val="none" w:sz="0" w:space="0" w:color="auto"/>
      </w:divBdr>
    </w:div>
    <w:div w:id="20212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filiat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C043-B027-43E4-A811-1DADF485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862</Words>
  <Characters>4661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DimosNet</dc:creator>
  <cp:lastModifiedBy>multirama</cp:lastModifiedBy>
  <cp:revision>44</cp:revision>
  <cp:lastPrinted>2021-09-21T07:54:00Z</cp:lastPrinted>
  <dcterms:created xsi:type="dcterms:W3CDTF">2021-09-17T10:16:00Z</dcterms:created>
  <dcterms:modified xsi:type="dcterms:W3CDTF">2021-10-22T10:04:00Z</dcterms:modified>
</cp:coreProperties>
</file>